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C9145" w14:textId="0BEDF0F1" w:rsidR="009723C9" w:rsidRDefault="00230995" w:rsidP="009723C9">
      <w:pPr>
        <w:ind w:left="0" w:right="-285" w:firstLine="0"/>
        <w:jc w:val="center"/>
        <w:rPr>
          <w:rFonts w:ascii="Arial" w:hAnsi="Arial" w:cs="Arial"/>
          <w:b/>
          <w:bCs/>
          <w:sz w:val="22"/>
          <w:szCs w:val="22"/>
        </w:rPr>
      </w:pPr>
      <w:r w:rsidRPr="0038767D">
        <w:rPr>
          <w:rFonts w:ascii="Arial" w:hAnsi="Arial" w:cs="Arial"/>
          <w:b/>
          <w:bCs/>
          <w:sz w:val="22"/>
          <w:szCs w:val="22"/>
        </w:rPr>
        <w:t>LUMINATE EDUCATION GROUP</w:t>
      </w:r>
    </w:p>
    <w:p w14:paraId="15048885" w14:textId="20FB2524" w:rsidR="00230995" w:rsidRPr="0038767D" w:rsidRDefault="00230995" w:rsidP="009723C9">
      <w:pPr>
        <w:ind w:left="0" w:right="-285" w:firstLine="0"/>
        <w:jc w:val="center"/>
        <w:rPr>
          <w:rFonts w:ascii="Arial" w:hAnsi="Arial" w:cs="Arial"/>
          <w:b/>
          <w:bCs/>
          <w:sz w:val="22"/>
          <w:szCs w:val="22"/>
        </w:rPr>
      </w:pPr>
      <w:r w:rsidRPr="0038767D">
        <w:rPr>
          <w:rFonts w:ascii="Arial" w:hAnsi="Arial" w:cs="Arial"/>
          <w:b/>
          <w:bCs/>
          <w:sz w:val="22"/>
          <w:szCs w:val="22"/>
        </w:rPr>
        <w:t xml:space="preserve"> </w:t>
      </w:r>
    </w:p>
    <w:tbl>
      <w:tblPr>
        <w:tblStyle w:val="TableGrid"/>
        <w:tblW w:w="0" w:type="auto"/>
        <w:jc w:val="center"/>
        <w:tblLook w:val="04A0" w:firstRow="1" w:lastRow="0" w:firstColumn="1" w:lastColumn="0" w:noHBand="0" w:noVBand="1"/>
      </w:tblPr>
      <w:tblGrid>
        <w:gridCol w:w="9628"/>
      </w:tblGrid>
      <w:tr w:rsidR="00230995" w:rsidRPr="0038767D" w14:paraId="07FB404A" w14:textId="77777777" w:rsidTr="516A5B54">
        <w:trPr>
          <w:jc w:val="center"/>
        </w:trPr>
        <w:tc>
          <w:tcPr>
            <w:tcW w:w="9628" w:type="dxa"/>
          </w:tcPr>
          <w:p w14:paraId="0DF70D45" w14:textId="77777777" w:rsidR="008F1668" w:rsidRPr="0038767D" w:rsidRDefault="008F1668" w:rsidP="00230995">
            <w:pPr>
              <w:ind w:left="0" w:firstLine="0"/>
              <w:jc w:val="center"/>
              <w:rPr>
                <w:rFonts w:ascii="Arial" w:hAnsi="Arial" w:cs="Arial"/>
                <w:b/>
                <w:bCs/>
                <w:sz w:val="22"/>
                <w:szCs w:val="22"/>
              </w:rPr>
            </w:pPr>
          </w:p>
          <w:p w14:paraId="0B6D873F" w14:textId="06F4A23C" w:rsidR="00230995" w:rsidRPr="0038767D" w:rsidRDefault="00230995" w:rsidP="00230995">
            <w:pPr>
              <w:ind w:left="0" w:firstLine="0"/>
              <w:jc w:val="center"/>
              <w:rPr>
                <w:rFonts w:ascii="Arial" w:hAnsi="Arial" w:cs="Arial"/>
                <w:b/>
                <w:bCs/>
                <w:sz w:val="22"/>
                <w:szCs w:val="22"/>
              </w:rPr>
            </w:pPr>
            <w:r w:rsidRPr="0038767D">
              <w:rPr>
                <w:rFonts w:ascii="Arial" w:hAnsi="Arial" w:cs="Arial"/>
                <w:b/>
                <w:bCs/>
                <w:sz w:val="22"/>
                <w:szCs w:val="22"/>
              </w:rPr>
              <w:t>MINUTES OF THE MEETING OF THE</w:t>
            </w:r>
          </w:p>
          <w:p w14:paraId="47F18DEF" w14:textId="5D0024C0" w:rsidR="00230995" w:rsidRPr="0038767D" w:rsidRDefault="00897B0A" w:rsidP="00230995">
            <w:pPr>
              <w:ind w:left="0" w:firstLine="0"/>
              <w:jc w:val="center"/>
              <w:rPr>
                <w:rFonts w:ascii="Arial" w:hAnsi="Arial" w:cs="Arial"/>
                <w:b/>
                <w:bCs/>
                <w:sz w:val="22"/>
                <w:szCs w:val="22"/>
              </w:rPr>
            </w:pPr>
            <w:r w:rsidRPr="516A5B54">
              <w:rPr>
                <w:rFonts w:ascii="Arial" w:hAnsi="Arial" w:cs="Arial"/>
                <w:b/>
                <w:bCs/>
                <w:sz w:val="22"/>
                <w:szCs w:val="22"/>
              </w:rPr>
              <w:t>KEIGHLEY COLLEGE BOARD</w:t>
            </w:r>
          </w:p>
          <w:p w14:paraId="6EDBC2A7" w14:textId="144B5C92" w:rsidR="00230995" w:rsidRPr="0038767D" w:rsidRDefault="00230995" w:rsidP="00230995">
            <w:pPr>
              <w:ind w:left="0" w:firstLine="0"/>
              <w:jc w:val="center"/>
              <w:rPr>
                <w:rFonts w:ascii="Arial" w:hAnsi="Arial" w:cs="Arial"/>
                <w:b/>
                <w:bCs/>
                <w:sz w:val="22"/>
                <w:szCs w:val="22"/>
              </w:rPr>
            </w:pPr>
            <w:r w:rsidRPr="516A5B54">
              <w:rPr>
                <w:rFonts w:ascii="Arial" w:hAnsi="Arial" w:cs="Arial"/>
                <w:b/>
                <w:bCs/>
                <w:sz w:val="22"/>
                <w:szCs w:val="22"/>
              </w:rPr>
              <w:t xml:space="preserve">HELD ON WEDNESDAY </w:t>
            </w:r>
            <w:r w:rsidR="00DD110E">
              <w:rPr>
                <w:rFonts w:ascii="Arial" w:hAnsi="Arial" w:cs="Arial"/>
                <w:b/>
                <w:bCs/>
                <w:sz w:val="22"/>
                <w:szCs w:val="22"/>
              </w:rPr>
              <w:t>28 JUNE</w:t>
            </w:r>
            <w:r w:rsidR="007F2631">
              <w:rPr>
                <w:rFonts w:ascii="Arial" w:hAnsi="Arial" w:cs="Arial"/>
                <w:b/>
                <w:bCs/>
                <w:sz w:val="22"/>
                <w:szCs w:val="22"/>
              </w:rPr>
              <w:t xml:space="preserve"> 2023</w:t>
            </w:r>
          </w:p>
          <w:p w14:paraId="2124486D" w14:textId="59C4D2E7" w:rsidR="008F1668" w:rsidRPr="0038767D" w:rsidRDefault="008F1668" w:rsidP="00230995">
            <w:pPr>
              <w:ind w:left="0" w:firstLine="0"/>
              <w:jc w:val="center"/>
              <w:rPr>
                <w:rFonts w:ascii="Arial" w:hAnsi="Arial" w:cs="Arial"/>
                <w:b/>
                <w:bCs/>
                <w:sz w:val="22"/>
                <w:szCs w:val="22"/>
              </w:rPr>
            </w:pPr>
          </w:p>
        </w:tc>
      </w:tr>
    </w:tbl>
    <w:p w14:paraId="14A0F2D8" w14:textId="3DAC45F4" w:rsidR="00230995" w:rsidRPr="0038767D" w:rsidRDefault="00230995" w:rsidP="00230995">
      <w:pPr>
        <w:ind w:left="0" w:firstLine="0"/>
        <w:rPr>
          <w:rFonts w:ascii="Arial" w:hAnsi="Arial" w:cs="Arial"/>
          <w:b/>
          <w:bCs/>
          <w:sz w:val="22"/>
          <w:szCs w:val="22"/>
        </w:rPr>
      </w:pPr>
    </w:p>
    <w:p w14:paraId="5E2A796E" w14:textId="6AE7B427" w:rsidR="00230995" w:rsidRDefault="00230995" w:rsidP="00230995">
      <w:pPr>
        <w:ind w:left="0" w:firstLine="0"/>
        <w:rPr>
          <w:rFonts w:ascii="Arial" w:hAnsi="Arial" w:cs="Arial"/>
          <w:sz w:val="22"/>
          <w:szCs w:val="22"/>
        </w:rPr>
      </w:pPr>
      <w:r w:rsidRPr="00C50F6F">
        <w:rPr>
          <w:rFonts w:ascii="Arial" w:hAnsi="Arial" w:cs="Arial"/>
          <w:b/>
          <w:bCs/>
          <w:sz w:val="22"/>
          <w:szCs w:val="22"/>
        </w:rPr>
        <w:t>Present</w:t>
      </w:r>
      <w:r w:rsidRPr="00C50F6F">
        <w:rPr>
          <w:rFonts w:ascii="Arial" w:hAnsi="Arial" w:cs="Arial"/>
          <w:sz w:val="22"/>
          <w:szCs w:val="22"/>
        </w:rPr>
        <w:tab/>
        <w:t xml:space="preserve"> </w:t>
      </w:r>
    </w:p>
    <w:p w14:paraId="2CEBED51" w14:textId="5772D1A7" w:rsidR="00DD110E" w:rsidRDefault="00DD110E" w:rsidP="00230995">
      <w:pPr>
        <w:ind w:left="0" w:firstLine="0"/>
        <w:rPr>
          <w:rFonts w:ascii="Arial" w:hAnsi="Arial" w:cs="Arial"/>
          <w:sz w:val="22"/>
          <w:szCs w:val="22"/>
        </w:rPr>
      </w:pPr>
      <w:r>
        <w:rPr>
          <w:rFonts w:ascii="Arial" w:hAnsi="Arial" w:cs="Arial"/>
          <w:sz w:val="22"/>
          <w:szCs w:val="22"/>
        </w:rPr>
        <w:t>Nimra Abid</w:t>
      </w:r>
      <w:r>
        <w:rPr>
          <w:rFonts w:ascii="Arial" w:hAnsi="Arial" w:cs="Arial"/>
          <w:sz w:val="22"/>
          <w:szCs w:val="22"/>
        </w:rPr>
        <w:tab/>
      </w:r>
      <w:r w:rsidR="00E52DF9">
        <w:rPr>
          <w:rFonts w:ascii="Arial" w:hAnsi="Arial" w:cs="Arial"/>
          <w:sz w:val="22"/>
          <w:szCs w:val="22"/>
        </w:rPr>
        <w:t>(</w:t>
      </w:r>
      <w:r w:rsidR="007448F3">
        <w:rPr>
          <w:rFonts w:ascii="Arial" w:hAnsi="Arial" w:cs="Arial"/>
          <w:sz w:val="22"/>
          <w:szCs w:val="22"/>
        </w:rPr>
        <w:t>up to</w:t>
      </w:r>
      <w:r w:rsidR="00E52DF9">
        <w:rPr>
          <w:rFonts w:ascii="Arial" w:hAnsi="Arial" w:cs="Arial"/>
          <w:sz w:val="22"/>
          <w:szCs w:val="22"/>
        </w:rPr>
        <w:t xml:space="preserve"> item 11)</w:t>
      </w:r>
      <w:r>
        <w:rPr>
          <w:rFonts w:ascii="Arial" w:hAnsi="Arial" w:cs="Arial"/>
          <w:sz w:val="22"/>
          <w:szCs w:val="22"/>
        </w:rPr>
        <w:tab/>
      </w:r>
      <w:r>
        <w:rPr>
          <w:rFonts w:ascii="Arial" w:hAnsi="Arial" w:cs="Arial"/>
          <w:sz w:val="22"/>
          <w:szCs w:val="22"/>
        </w:rPr>
        <w:tab/>
      </w:r>
      <w:r w:rsidR="00BE6432">
        <w:rPr>
          <w:rFonts w:ascii="Arial" w:hAnsi="Arial" w:cs="Arial"/>
          <w:sz w:val="22"/>
          <w:szCs w:val="22"/>
        </w:rPr>
        <w:tab/>
      </w:r>
      <w:r>
        <w:rPr>
          <w:rFonts w:ascii="Arial" w:hAnsi="Arial" w:cs="Arial"/>
          <w:sz w:val="22"/>
          <w:szCs w:val="22"/>
        </w:rPr>
        <w:t>Student Member</w:t>
      </w:r>
    </w:p>
    <w:p w14:paraId="15B2E7E4" w14:textId="7E9FE721" w:rsidR="00DD110E" w:rsidRDefault="00DD110E" w:rsidP="00230995">
      <w:pPr>
        <w:ind w:left="0" w:firstLine="0"/>
        <w:rPr>
          <w:rFonts w:ascii="Arial" w:hAnsi="Arial" w:cs="Arial"/>
          <w:sz w:val="22"/>
          <w:szCs w:val="22"/>
        </w:rPr>
      </w:pPr>
      <w:r>
        <w:rPr>
          <w:rFonts w:ascii="Arial" w:hAnsi="Arial" w:cs="Arial"/>
          <w:sz w:val="22"/>
          <w:szCs w:val="22"/>
        </w:rPr>
        <w:t>Aisha Ali Khan</w:t>
      </w:r>
      <w:r>
        <w:rPr>
          <w:rFonts w:ascii="Arial" w:hAnsi="Arial" w:cs="Arial"/>
          <w:sz w:val="22"/>
          <w:szCs w:val="22"/>
        </w:rPr>
        <w:tab/>
      </w:r>
      <w:r w:rsidR="00BE6432">
        <w:rPr>
          <w:rFonts w:ascii="Arial" w:hAnsi="Arial" w:cs="Arial"/>
          <w:sz w:val="22"/>
          <w:szCs w:val="22"/>
        </w:rPr>
        <w:tab/>
      </w:r>
      <w:r w:rsidR="00BE6432">
        <w:rPr>
          <w:rFonts w:ascii="Arial" w:hAnsi="Arial" w:cs="Arial"/>
          <w:sz w:val="22"/>
          <w:szCs w:val="22"/>
        </w:rPr>
        <w:tab/>
      </w:r>
      <w:r w:rsidR="00BE6432">
        <w:rPr>
          <w:rFonts w:ascii="Arial" w:hAnsi="Arial" w:cs="Arial"/>
          <w:sz w:val="22"/>
          <w:szCs w:val="22"/>
        </w:rPr>
        <w:tab/>
      </w:r>
      <w:r w:rsidR="00BE6432">
        <w:rPr>
          <w:rFonts w:ascii="Arial" w:hAnsi="Arial" w:cs="Arial"/>
          <w:sz w:val="22"/>
          <w:szCs w:val="22"/>
        </w:rPr>
        <w:tab/>
      </w:r>
      <w:r>
        <w:rPr>
          <w:rFonts w:ascii="Arial" w:hAnsi="Arial" w:cs="Arial"/>
          <w:sz w:val="22"/>
          <w:szCs w:val="22"/>
        </w:rPr>
        <w:t>Co-optee</w:t>
      </w:r>
    </w:p>
    <w:p w14:paraId="379D5D91" w14:textId="55FB0039" w:rsidR="00F943E6" w:rsidRDefault="00F943E6" w:rsidP="00230995">
      <w:pPr>
        <w:ind w:left="0" w:firstLine="0"/>
        <w:rPr>
          <w:rFonts w:ascii="Arial" w:hAnsi="Arial" w:cs="Arial"/>
          <w:sz w:val="22"/>
          <w:szCs w:val="22"/>
        </w:rPr>
      </w:pPr>
      <w:r w:rsidRPr="00C50F6F">
        <w:rPr>
          <w:rFonts w:ascii="Arial" w:hAnsi="Arial" w:cs="Arial"/>
          <w:sz w:val="22"/>
          <w:szCs w:val="22"/>
        </w:rPr>
        <w:t>Colin Booth</w:t>
      </w:r>
      <w:r w:rsidR="00BD6D21">
        <w:rPr>
          <w:rFonts w:ascii="Arial" w:hAnsi="Arial" w:cs="Arial"/>
          <w:sz w:val="22"/>
          <w:szCs w:val="22"/>
        </w:rPr>
        <w:tab/>
      </w:r>
      <w:r w:rsidR="00E52DF9">
        <w:rPr>
          <w:rFonts w:ascii="Arial" w:hAnsi="Arial" w:cs="Arial"/>
          <w:sz w:val="22"/>
          <w:szCs w:val="22"/>
        </w:rPr>
        <w:t>(</w:t>
      </w:r>
      <w:r w:rsidR="007448F3">
        <w:rPr>
          <w:rFonts w:ascii="Arial" w:hAnsi="Arial" w:cs="Arial"/>
          <w:sz w:val="22"/>
          <w:szCs w:val="22"/>
        </w:rPr>
        <w:t>up to</w:t>
      </w:r>
      <w:r w:rsidR="00E52DF9">
        <w:rPr>
          <w:rFonts w:ascii="Arial" w:hAnsi="Arial" w:cs="Arial"/>
          <w:sz w:val="22"/>
          <w:szCs w:val="22"/>
        </w:rPr>
        <w:t xml:space="preserve"> item 12)</w:t>
      </w:r>
      <w:r w:rsidRPr="00C50F6F">
        <w:rPr>
          <w:rFonts w:ascii="Arial" w:hAnsi="Arial" w:cs="Arial"/>
          <w:sz w:val="22"/>
          <w:szCs w:val="22"/>
        </w:rPr>
        <w:tab/>
      </w:r>
      <w:r w:rsidR="008A19E6">
        <w:rPr>
          <w:rFonts w:ascii="Arial" w:hAnsi="Arial" w:cs="Arial"/>
          <w:sz w:val="22"/>
          <w:szCs w:val="22"/>
        </w:rPr>
        <w:tab/>
      </w:r>
      <w:r w:rsidR="00BE6432">
        <w:rPr>
          <w:rFonts w:ascii="Arial" w:hAnsi="Arial" w:cs="Arial"/>
          <w:sz w:val="22"/>
          <w:szCs w:val="22"/>
        </w:rPr>
        <w:tab/>
      </w:r>
      <w:r w:rsidR="00C50F6F" w:rsidRPr="00C50F6F">
        <w:rPr>
          <w:rFonts w:ascii="Arial" w:hAnsi="Arial" w:cs="Arial"/>
          <w:sz w:val="22"/>
          <w:szCs w:val="22"/>
        </w:rPr>
        <w:t>Group CEO</w:t>
      </w:r>
    </w:p>
    <w:p w14:paraId="774EE661" w14:textId="122CDE14" w:rsidR="009D1B2A" w:rsidRPr="00C50F6F" w:rsidRDefault="009D1B2A" w:rsidP="00230995">
      <w:pPr>
        <w:ind w:left="0" w:firstLine="0"/>
        <w:rPr>
          <w:rFonts w:ascii="Arial" w:hAnsi="Arial" w:cs="Arial"/>
          <w:sz w:val="22"/>
          <w:szCs w:val="22"/>
        </w:rPr>
      </w:pPr>
      <w:r>
        <w:rPr>
          <w:rFonts w:ascii="Arial" w:hAnsi="Arial" w:cs="Arial"/>
          <w:sz w:val="22"/>
          <w:szCs w:val="22"/>
        </w:rPr>
        <w:t>Chris Cuthell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A19E6">
        <w:rPr>
          <w:rFonts w:ascii="Arial" w:hAnsi="Arial" w:cs="Arial"/>
          <w:sz w:val="22"/>
          <w:szCs w:val="22"/>
        </w:rPr>
        <w:tab/>
      </w:r>
      <w:r>
        <w:rPr>
          <w:rFonts w:ascii="Arial" w:hAnsi="Arial" w:cs="Arial"/>
          <w:sz w:val="22"/>
          <w:szCs w:val="22"/>
        </w:rPr>
        <w:t>Co-optee</w:t>
      </w:r>
    </w:p>
    <w:p w14:paraId="38C41093" w14:textId="7E8E3946" w:rsidR="516A5B54" w:rsidRDefault="00EA06C5" w:rsidP="516A5B54">
      <w:pPr>
        <w:ind w:left="0" w:firstLine="0"/>
        <w:rPr>
          <w:rFonts w:ascii="Arial" w:hAnsi="Arial" w:cs="Arial"/>
          <w:sz w:val="22"/>
          <w:szCs w:val="22"/>
        </w:rPr>
      </w:pPr>
      <w:r>
        <w:rPr>
          <w:rFonts w:ascii="Arial" w:hAnsi="Arial" w:cs="Arial"/>
          <w:sz w:val="22"/>
          <w:szCs w:val="22"/>
        </w:rPr>
        <w:t>Matt Findull</w:t>
      </w:r>
      <w:r w:rsidR="00DD2037">
        <w:rPr>
          <w:rFonts w:ascii="Arial" w:hAnsi="Arial" w:cs="Arial"/>
          <w:sz w:val="22"/>
          <w:szCs w:val="22"/>
        </w:rPr>
        <w:t xml:space="preserve"> </w:t>
      </w:r>
      <w:r w:rsidR="00E66B09">
        <w:rPr>
          <w:rFonts w:ascii="Arial" w:hAnsi="Arial" w:cs="Arial"/>
          <w:sz w:val="22"/>
          <w:szCs w:val="22"/>
        </w:rPr>
        <w:t>(from item 4)</w:t>
      </w:r>
      <w:r w:rsidR="516A5B54" w:rsidRPr="00C50F6F">
        <w:rPr>
          <w:rFonts w:ascii="Arial" w:hAnsi="Arial" w:cs="Arial"/>
          <w:sz w:val="22"/>
          <w:szCs w:val="22"/>
        </w:rPr>
        <w:tab/>
      </w:r>
      <w:r w:rsidR="516A5B54" w:rsidRPr="00C50F6F">
        <w:rPr>
          <w:rFonts w:ascii="Arial" w:hAnsi="Arial" w:cs="Arial"/>
          <w:sz w:val="22"/>
          <w:szCs w:val="22"/>
        </w:rPr>
        <w:tab/>
      </w:r>
      <w:r w:rsidR="008A19E6">
        <w:rPr>
          <w:rFonts w:ascii="Arial" w:hAnsi="Arial" w:cs="Arial"/>
          <w:sz w:val="22"/>
          <w:szCs w:val="22"/>
        </w:rPr>
        <w:tab/>
      </w:r>
      <w:r w:rsidR="516A5B54" w:rsidRPr="00C50F6F">
        <w:rPr>
          <w:rFonts w:ascii="Arial" w:hAnsi="Arial" w:cs="Arial"/>
          <w:sz w:val="22"/>
          <w:szCs w:val="22"/>
        </w:rPr>
        <w:t>Co-optee</w:t>
      </w:r>
    </w:p>
    <w:p w14:paraId="0355FBE4" w14:textId="32E2D61F" w:rsidR="009D1B2A" w:rsidRDefault="009D1B2A" w:rsidP="516A5B54">
      <w:pPr>
        <w:ind w:left="0" w:firstLine="0"/>
        <w:rPr>
          <w:rFonts w:ascii="Arial" w:hAnsi="Arial" w:cs="Arial"/>
          <w:sz w:val="22"/>
          <w:szCs w:val="22"/>
        </w:rPr>
      </w:pPr>
      <w:r>
        <w:rPr>
          <w:rFonts w:ascii="Arial" w:hAnsi="Arial" w:cs="Arial"/>
          <w:sz w:val="22"/>
          <w:szCs w:val="22"/>
        </w:rPr>
        <w:t>Ian Hargreaves</w:t>
      </w:r>
      <w:r>
        <w:rPr>
          <w:rFonts w:ascii="Arial" w:hAnsi="Arial" w:cs="Arial"/>
          <w:sz w:val="22"/>
          <w:szCs w:val="22"/>
        </w:rPr>
        <w:tab/>
      </w:r>
      <w:r>
        <w:rPr>
          <w:rFonts w:ascii="Arial" w:hAnsi="Arial" w:cs="Arial"/>
          <w:sz w:val="22"/>
          <w:szCs w:val="22"/>
        </w:rPr>
        <w:tab/>
      </w:r>
      <w:r>
        <w:rPr>
          <w:rFonts w:ascii="Arial" w:hAnsi="Arial" w:cs="Arial"/>
          <w:sz w:val="22"/>
          <w:szCs w:val="22"/>
        </w:rPr>
        <w:tab/>
      </w:r>
      <w:r w:rsidR="008A19E6">
        <w:rPr>
          <w:rFonts w:ascii="Arial" w:hAnsi="Arial" w:cs="Arial"/>
          <w:sz w:val="22"/>
          <w:szCs w:val="22"/>
        </w:rPr>
        <w:tab/>
      </w:r>
      <w:r>
        <w:rPr>
          <w:rFonts w:ascii="Arial" w:hAnsi="Arial" w:cs="Arial"/>
          <w:sz w:val="22"/>
          <w:szCs w:val="22"/>
        </w:rPr>
        <w:t>Co-optee</w:t>
      </w:r>
    </w:p>
    <w:p w14:paraId="433D275F" w14:textId="7CD04E47" w:rsidR="00DD110E" w:rsidRDefault="00DD110E" w:rsidP="516A5B54">
      <w:pPr>
        <w:ind w:left="0" w:firstLine="0"/>
        <w:rPr>
          <w:rFonts w:ascii="Arial" w:hAnsi="Arial" w:cs="Arial"/>
          <w:sz w:val="22"/>
          <w:szCs w:val="22"/>
        </w:rPr>
      </w:pPr>
      <w:r>
        <w:rPr>
          <w:rFonts w:ascii="Arial" w:hAnsi="Arial" w:cs="Arial"/>
          <w:sz w:val="22"/>
          <w:szCs w:val="22"/>
        </w:rPr>
        <w:t>Jo Rusden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Staff Member</w:t>
      </w:r>
    </w:p>
    <w:p w14:paraId="090B6256" w14:textId="19445C28" w:rsidR="009D1B2A" w:rsidRDefault="009D1B2A" w:rsidP="516A5B54">
      <w:pPr>
        <w:ind w:left="0" w:firstLine="0"/>
        <w:rPr>
          <w:rFonts w:ascii="Arial" w:hAnsi="Arial" w:cs="Arial"/>
          <w:sz w:val="22"/>
          <w:szCs w:val="22"/>
        </w:rPr>
      </w:pPr>
      <w:r>
        <w:rPr>
          <w:rFonts w:ascii="Arial" w:hAnsi="Arial" w:cs="Arial"/>
          <w:sz w:val="22"/>
          <w:szCs w:val="22"/>
        </w:rPr>
        <w:t>Jon Skurr</w:t>
      </w:r>
      <w:r w:rsidR="001116DB">
        <w:rPr>
          <w:rFonts w:ascii="Arial" w:hAnsi="Arial" w:cs="Arial"/>
          <w:sz w:val="22"/>
          <w:szCs w:val="22"/>
        </w:rPr>
        <w:t xml:space="preserve"> </w:t>
      </w:r>
      <w:r w:rsidR="006D6D6C">
        <w:rPr>
          <w:rFonts w:ascii="Arial" w:hAnsi="Arial" w:cs="Arial"/>
          <w:sz w:val="22"/>
          <w:szCs w:val="22"/>
        </w:rPr>
        <w:t>(</w:t>
      </w:r>
      <w:r w:rsidR="007448F3">
        <w:rPr>
          <w:rFonts w:ascii="Arial" w:hAnsi="Arial" w:cs="Arial"/>
          <w:sz w:val="22"/>
          <w:szCs w:val="22"/>
        </w:rPr>
        <w:t>up to</w:t>
      </w:r>
      <w:r w:rsidR="006D6D6C">
        <w:rPr>
          <w:rFonts w:ascii="Arial" w:hAnsi="Arial" w:cs="Arial"/>
          <w:sz w:val="22"/>
          <w:szCs w:val="22"/>
        </w:rPr>
        <w:t xml:space="preserve"> item 12)</w:t>
      </w:r>
      <w:r>
        <w:rPr>
          <w:rFonts w:ascii="Arial" w:hAnsi="Arial" w:cs="Arial"/>
          <w:sz w:val="22"/>
          <w:szCs w:val="22"/>
        </w:rPr>
        <w:tab/>
      </w:r>
      <w:r>
        <w:rPr>
          <w:rFonts w:ascii="Arial" w:hAnsi="Arial" w:cs="Arial"/>
          <w:sz w:val="22"/>
          <w:szCs w:val="22"/>
        </w:rPr>
        <w:tab/>
      </w:r>
      <w:r w:rsidR="00BE6432">
        <w:rPr>
          <w:rFonts w:ascii="Arial" w:hAnsi="Arial" w:cs="Arial"/>
          <w:sz w:val="22"/>
          <w:szCs w:val="22"/>
        </w:rPr>
        <w:tab/>
      </w:r>
      <w:r>
        <w:rPr>
          <w:rFonts w:ascii="Arial" w:hAnsi="Arial" w:cs="Arial"/>
          <w:sz w:val="22"/>
          <w:szCs w:val="22"/>
        </w:rPr>
        <w:t>Co-optee</w:t>
      </w:r>
    </w:p>
    <w:p w14:paraId="58FFC954" w14:textId="4871E7CF" w:rsidR="00C62C1C" w:rsidRPr="00C50F6F" w:rsidRDefault="00C62C1C" w:rsidP="00230995">
      <w:pPr>
        <w:ind w:left="0" w:firstLine="0"/>
        <w:rPr>
          <w:rFonts w:ascii="Arial" w:hAnsi="Arial" w:cs="Arial"/>
          <w:sz w:val="22"/>
          <w:szCs w:val="22"/>
        </w:rPr>
      </w:pPr>
      <w:r w:rsidRPr="00C50F6F">
        <w:rPr>
          <w:rFonts w:ascii="Arial" w:hAnsi="Arial" w:cs="Arial"/>
          <w:sz w:val="22"/>
          <w:szCs w:val="22"/>
        </w:rPr>
        <w:t>David Yates</w:t>
      </w:r>
      <w:r w:rsidR="00C50F6F" w:rsidRPr="00C50F6F">
        <w:rPr>
          <w:rFonts w:ascii="Arial" w:hAnsi="Arial" w:cs="Arial"/>
          <w:sz w:val="22"/>
          <w:szCs w:val="22"/>
        </w:rPr>
        <w:t xml:space="preserve"> (Chair)</w:t>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r>
      <w:r w:rsidR="008A19E6">
        <w:rPr>
          <w:rFonts w:ascii="Arial" w:hAnsi="Arial" w:cs="Arial"/>
          <w:sz w:val="22"/>
          <w:szCs w:val="22"/>
        </w:rPr>
        <w:tab/>
      </w:r>
      <w:r w:rsidR="00C50F6F" w:rsidRPr="00C50F6F">
        <w:rPr>
          <w:rFonts w:ascii="Arial" w:hAnsi="Arial" w:cs="Arial"/>
          <w:sz w:val="22"/>
          <w:szCs w:val="22"/>
        </w:rPr>
        <w:t>Governor</w:t>
      </w:r>
    </w:p>
    <w:p w14:paraId="37681842" w14:textId="65F6150D" w:rsidR="00106752" w:rsidRPr="00C50F6F" w:rsidRDefault="00106752" w:rsidP="00230995">
      <w:pPr>
        <w:ind w:left="0" w:firstLine="0"/>
        <w:rPr>
          <w:rFonts w:ascii="Arial" w:hAnsi="Arial" w:cs="Arial"/>
          <w:sz w:val="22"/>
          <w:szCs w:val="22"/>
        </w:rPr>
      </w:pPr>
    </w:p>
    <w:p w14:paraId="52FA3DD9" w14:textId="18CAB910" w:rsidR="00230995" w:rsidRPr="00C50F6F" w:rsidRDefault="00230995" w:rsidP="00230995">
      <w:pPr>
        <w:ind w:left="0" w:firstLine="0"/>
        <w:rPr>
          <w:rFonts w:ascii="Arial" w:hAnsi="Arial" w:cs="Arial"/>
          <w:sz w:val="22"/>
          <w:szCs w:val="22"/>
        </w:rPr>
      </w:pPr>
      <w:r w:rsidRPr="00C50F6F">
        <w:rPr>
          <w:rFonts w:ascii="Arial" w:hAnsi="Arial" w:cs="Arial"/>
          <w:sz w:val="22"/>
          <w:szCs w:val="22"/>
        </w:rPr>
        <w:t>The quorum for the meeting was t</w:t>
      </w:r>
      <w:r w:rsidR="00AB5D1F" w:rsidRPr="00C50F6F">
        <w:rPr>
          <w:rFonts w:ascii="Arial" w:hAnsi="Arial" w:cs="Arial"/>
          <w:sz w:val="22"/>
          <w:szCs w:val="22"/>
        </w:rPr>
        <w:t>hree</w:t>
      </w:r>
      <w:r w:rsidRPr="00C50F6F">
        <w:rPr>
          <w:rFonts w:ascii="Arial" w:hAnsi="Arial" w:cs="Arial"/>
          <w:sz w:val="22"/>
          <w:szCs w:val="22"/>
        </w:rPr>
        <w:t xml:space="preserve"> members (i</w:t>
      </w:r>
      <w:r w:rsidR="00C50F6F" w:rsidRPr="00C50F6F">
        <w:rPr>
          <w:rFonts w:ascii="Arial" w:hAnsi="Arial" w:cs="Arial"/>
          <w:sz w:val="22"/>
          <w:szCs w:val="22"/>
        </w:rPr>
        <w:t>ncluding at least one governor)</w:t>
      </w:r>
      <w:r w:rsidR="00E950C3">
        <w:rPr>
          <w:rFonts w:ascii="Arial" w:hAnsi="Arial" w:cs="Arial"/>
          <w:sz w:val="22"/>
          <w:szCs w:val="22"/>
        </w:rPr>
        <w:t>.</w:t>
      </w:r>
    </w:p>
    <w:p w14:paraId="14AF8A6A" w14:textId="6F441B68" w:rsidR="00230995" w:rsidRPr="00C50F6F" w:rsidRDefault="00230995" w:rsidP="00230995">
      <w:pPr>
        <w:ind w:left="0" w:firstLine="0"/>
        <w:rPr>
          <w:rFonts w:ascii="Arial" w:hAnsi="Arial" w:cs="Arial"/>
          <w:sz w:val="22"/>
          <w:szCs w:val="22"/>
        </w:rPr>
      </w:pPr>
    </w:p>
    <w:p w14:paraId="32344FFB" w14:textId="77777777" w:rsidR="00230995" w:rsidRPr="00C50F6F" w:rsidRDefault="00230995" w:rsidP="00230995">
      <w:pPr>
        <w:ind w:left="0" w:firstLine="0"/>
        <w:rPr>
          <w:rFonts w:ascii="Arial" w:hAnsi="Arial" w:cs="Arial"/>
          <w:b/>
          <w:bCs/>
          <w:sz w:val="22"/>
          <w:szCs w:val="22"/>
        </w:rPr>
      </w:pPr>
      <w:r w:rsidRPr="00C50F6F">
        <w:rPr>
          <w:rFonts w:ascii="Arial" w:hAnsi="Arial" w:cs="Arial"/>
          <w:b/>
          <w:bCs/>
          <w:sz w:val="22"/>
          <w:szCs w:val="22"/>
        </w:rPr>
        <w:t xml:space="preserve">In Attendance </w:t>
      </w:r>
    </w:p>
    <w:p w14:paraId="095DFDBC" w14:textId="559CC2E9" w:rsidR="00DD110E" w:rsidRDefault="00DD110E" w:rsidP="00230995">
      <w:pPr>
        <w:ind w:left="0" w:firstLine="0"/>
        <w:rPr>
          <w:rFonts w:ascii="Arial" w:hAnsi="Arial" w:cs="Arial"/>
          <w:sz w:val="22"/>
          <w:szCs w:val="22"/>
        </w:rPr>
      </w:pPr>
      <w:r>
        <w:rPr>
          <w:rFonts w:ascii="Arial" w:hAnsi="Arial" w:cs="Arial"/>
          <w:sz w:val="22"/>
          <w:szCs w:val="22"/>
        </w:rPr>
        <w:t>Greg Bourke</w:t>
      </w:r>
      <w:r>
        <w:rPr>
          <w:rFonts w:ascii="Arial" w:hAnsi="Arial" w:cs="Arial"/>
          <w:sz w:val="22"/>
          <w:szCs w:val="22"/>
        </w:rPr>
        <w:tab/>
      </w:r>
      <w:r w:rsidR="00E52DF9">
        <w:rPr>
          <w:rFonts w:ascii="Arial" w:hAnsi="Arial" w:cs="Arial"/>
          <w:sz w:val="22"/>
          <w:szCs w:val="22"/>
        </w:rPr>
        <w:t>(from item 12)</w:t>
      </w:r>
      <w:r>
        <w:rPr>
          <w:rFonts w:ascii="Arial" w:hAnsi="Arial" w:cs="Arial"/>
          <w:sz w:val="22"/>
          <w:szCs w:val="22"/>
        </w:rPr>
        <w:tab/>
      </w:r>
      <w:r>
        <w:rPr>
          <w:rFonts w:ascii="Arial" w:hAnsi="Arial" w:cs="Arial"/>
          <w:sz w:val="22"/>
          <w:szCs w:val="22"/>
        </w:rPr>
        <w:tab/>
      </w:r>
      <w:r>
        <w:rPr>
          <w:rFonts w:ascii="Arial" w:hAnsi="Arial" w:cs="Arial"/>
          <w:sz w:val="22"/>
          <w:szCs w:val="22"/>
        </w:rPr>
        <w:tab/>
        <w:t>Head of Department (Construction &amp; Trades)</w:t>
      </w:r>
    </w:p>
    <w:p w14:paraId="686DDEB4" w14:textId="2034FEFC" w:rsidR="00DD110E" w:rsidRDefault="00DD110E" w:rsidP="00230995">
      <w:pPr>
        <w:ind w:left="0" w:firstLine="0"/>
        <w:rPr>
          <w:rFonts w:ascii="Arial" w:hAnsi="Arial" w:cs="Arial"/>
          <w:sz w:val="22"/>
          <w:szCs w:val="22"/>
        </w:rPr>
      </w:pPr>
      <w:r>
        <w:rPr>
          <w:rFonts w:ascii="Arial" w:hAnsi="Arial" w:cs="Arial"/>
          <w:sz w:val="22"/>
          <w:szCs w:val="22"/>
        </w:rPr>
        <w:t>Laura Cavanagh</w:t>
      </w:r>
      <w:r w:rsidR="006D6D6C">
        <w:rPr>
          <w:rFonts w:ascii="Arial" w:hAnsi="Arial" w:cs="Arial"/>
          <w:sz w:val="22"/>
          <w:szCs w:val="22"/>
        </w:rPr>
        <w:t xml:space="preserve"> (</w:t>
      </w:r>
      <w:r w:rsidR="007448F3">
        <w:rPr>
          <w:rFonts w:ascii="Arial" w:hAnsi="Arial" w:cs="Arial"/>
          <w:sz w:val="22"/>
          <w:szCs w:val="22"/>
        </w:rPr>
        <w:t>up to item</w:t>
      </w:r>
      <w:r w:rsidR="00BE6432">
        <w:rPr>
          <w:rFonts w:ascii="Arial" w:hAnsi="Arial" w:cs="Arial"/>
          <w:sz w:val="22"/>
          <w:szCs w:val="22"/>
        </w:rPr>
        <w:t xml:space="preserve"> 10)</w:t>
      </w:r>
      <w:r>
        <w:rPr>
          <w:rFonts w:ascii="Arial" w:hAnsi="Arial" w:cs="Arial"/>
          <w:sz w:val="22"/>
          <w:szCs w:val="22"/>
        </w:rPr>
        <w:tab/>
      </w:r>
      <w:r w:rsidR="00BE6432">
        <w:rPr>
          <w:rFonts w:ascii="Arial" w:hAnsi="Arial" w:cs="Arial"/>
          <w:sz w:val="22"/>
          <w:szCs w:val="22"/>
        </w:rPr>
        <w:tab/>
      </w:r>
      <w:r>
        <w:rPr>
          <w:rFonts w:ascii="Arial" w:hAnsi="Arial" w:cs="Arial"/>
          <w:sz w:val="22"/>
          <w:szCs w:val="22"/>
        </w:rPr>
        <w:t>Head of Communications</w:t>
      </w:r>
    </w:p>
    <w:p w14:paraId="6B482355" w14:textId="25988D35" w:rsidR="00DD110E" w:rsidRDefault="00DD110E" w:rsidP="00230995">
      <w:pPr>
        <w:ind w:left="0" w:firstLine="0"/>
        <w:rPr>
          <w:rFonts w:ascii="Arial" w:hAnsi="Arial" w:cs="Arial"/>
          <w:sz w:val="22"/>
          <w:szCs w:val="22"/>
        </w:rPr>
      </w:pPr>
      <w:r>
        <w:rPr>
          <w:rFonts w:ascii="Arial" w:hAnsi="Arial" w:cs="Arial"/>
          <w:sz w:val="22"/>
          <w:szCs w:val="22"/>
        </w:rPr>
        <w:t>Stuart Jolley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Chief Financial Officer</w:t>
      </w:r>
    </w:p>
    <w:p w14:paraId="44D58992" w14:textId="3CFDAFA5" w:rsidR="00181D51" w:rsidRDefault="516A5B54" w:rsidP="00230995">
      <w:pPr>
        <w:ind w:left="0" w:firstLine="0"/>
        <w:rPr>
          <w:rFonts w:ascii="Arial" w:hAnsi="Arial" w:cs="Arial"/>
          <w:sz w:val="22"/>
          <w:szCs w:val="22"/>
        </w:rPr>
      </w:pPr>
      <w:r w:rsidRPr="00C50F6F">
        <w:rPr>
          <w:rFonts w:ascii="Arial" w:hAnsi="Arial" w:cs="Arial"/>
          <w:sz w:val="22"/>
          <w:szCs w:val="22"/>
        </w:rPr>
        <w:t>Kevin O’</w:t>
      </w:r>
      <w:r w:rsidR="003007FE">
        <w:rPr>
          <w:rFonts w:ascii="Arial" w:hAnsi="Arial" w:cs="Arial"/>
          <w:sz w:val="22"/>
          <w:szCs w:val="22"/>
        </w:rPr>
        <w:t>h</w:t>
      </w:r>
      <w:r w:rsidRPr="00C50F6F">
        <w:rPr>
          <w:rFonts w:ascii="Arial" w:hAnsi="Arial" w:cs="Arial"/>
          <w:sz w:val="22"/>
          <w:szCs w:val="22"/>
        </w:rPr>
        <w:t>are</w:t>
      </w:r>
      <w:r w:rsidR="008A19E6">
        <w:rPr>
          <w:rFonts w:ascii="Arial" w:hAnsi="Arial" w:cs="Arial"/>
          <w:sz w:val="22"/>
          <w:szCs w:val="22"/>
        </w:rPr>
        <w:t xml:space="preserve"> </w:t>
      </w:r>
      <w:r w:rsidR="007F2631">
        <w:rPr>
          <w:rFonts w:ascii="Arial" w:hAnsi="Arial" w:cs="Arial"/>
          <w:sz w:val="22"/>
          <w:szCs w:val="22"/>
        </w:rPr>
        <w:tab/>
      </w:r>
      <w:r w:rsidR="007F2631">
        <w:rPr>
          <w:rFonts w:ascii="Arial" w:hAnsi="Arial" w:cs="Arial"/>
          <w:sz w:val="22"/>
          <w:szCs w:val="22"/>
        </w:rPr>
        <w:tab/>
      </w:r>
      <w:r w:rsidR="008A19E6">
        <w:rPr>
          <w:rFonts w:ascii="Arial" w:hAnsi="Arial" w:cs="Arial"/>
          <w:sz w:val="22"/>
          <w:szCs w:val="22"/>
        </w:rPr>
        <w:tab/>
      </w:r>
      <w:r w:rsidRPr="00C50F6F">
        <w:rPr>
          <w:rFonts w:ascii="Arial" w:hAnsi="Arial" w:cs="Arial"/>
          <w:sz w:val="22"/>
          <w:szCs w:val="22"/>
        </w:rPr>
        <w:tab/>
      </w:r>
      <w:r w:rsidR="008A19E6">
        <w:rPr>
          <w:rFonts w:ascii="Arial" w:hAnsi="Arial" w:cs="Arial"/>
          <w:sz w:val="22"/>
          <w:szCs w:val="22"/>
        </w:rPr>
        <w:tab/>
      </w:r>
      <w:r w:rsidR="00C50F6F" w:rsidRPr="00C50F6F">
        <w:rPr>
          <w:rFonts w:ascii="Arial" w:hAnsi="Arial" w:cs="Arial"/>
          <w:sz w:val="22"/>
          <w:szCs w:val="22"/>
        </w:rPr>
        <w:t>P</w:t>
      </w:r>
      <w:r w:rsidRPr="00C50F6F">
        <w:rPr>
          <w:rFonts w:ascii="Arial" w:hAnsi="Arial" w:cs="Arial"/>
          <w:sz w:val="22"/>
          <w:szCs w:val="22"/>
        </w:rPr>
        <w:t>rincipal, Keighley College</w:t>
      </w:r>
    </w:p>
    <w:p w14:paraId="20E2BDA0" w14:textId="6E1C9ED2" w:rsidR="007F2631" w:rsidRPr="00C50F6F" w:rsidRDefault="007F2631" w:rsidP="00230995">
      <w:pPr>
        <w:ind w:left="0" w:firstLine="0"/>
        <w:rPr>
          <w:rFonts w:ascii="Arial" w:hAnsi="Arial" w:cs="Arial"/>
          <w:sz w:val="22"/>
          <w:szCs w:val="22"/>
        </w:rPr>
      </w:pPr>
      <w:r>
        <w:rPr>
          <w:rFonts w:ascii="Arial" w:hAnsi="Arial" w:cs="Arial"/>
          <w:sz w:val="22"/>
          <w:szCs w:val="22"/>
        </w:rPr>
        <w:t>Michelle Ritchie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Governance Manager</w:t>
      </w:r>
    </w:p>
    <w:p w14:paraId="24DA50F3" w14:textId="5A402678" w:rsidR="001A6B4B" w:rsidRDefault="001A6B4B" w:rsidP="00230995">
      <w:pPr>
        <w:ind w:left="0" w:firstLine="0"/>
        <w:rPr>
          <w:rFonts w:ascii="Arial" w:hAnsi="Arial" w:cs="Arial"/>
          <w:sz w:val="22"/>
          <w:szCs w:val="22"/>
        </w:rPr>
      </w:pPr>
      <w:r w:rsidRPr="00C50F6F">
        <w:rPr>
          <w:rFonts w:ascii="Arial" w:hAnsi="Arial" w:cs="Arial"/>
          <w:sz w:val="22"/>
          <w:szCs w:val="22"/>
        </w:rPr>
        <w:t>Gemma Simmons-Blench</w:t>
      </w:r>
      <w:r w:rsidR="008A19E6">
        <w:rPr>
          <w:rFonts w:ascii="Arial" w:hAnsi="Arial" w:cs="Arial"/>
          <w:sz w:val="22"/>
          <w:szCs w:val="22"/>
        </w:rPr>
        <w:t xml:space="preserve"> </w:t>
      </w:r>
      <w:r w:rsidR="000F0B61">
        <w:rPr>
          <w:rFonts w:ascii="Arial" w:hAnsi="Arial" w:cs="Arial"/>
          <w:sz w:val="22"/>
          <w:szCs w:val="22"/>
        </w:rPr>
        <w:tab/>
      </w:r>
      <w:r w:rsidR="000F0B61">
        <w:rPr>
          <w:rFonts w:ascii="Arial" w:hAnsi="Arial" w:cs="Arial"/>
          <w:sz w:val="22"/>
          <w:szCs w:val="22"/>
        </w:rPr>
        <w:tab/>
      </w:r>
      <w:r w:rsidRPr="00C50F6F">
        <w:rPr>
          <w:rFonts w:ascii="Arial" w:hAnsi="Arial" w:cs="Arial"/>
          <w:sz w:val="22"/>
          <w:szCs w:val="22"/>
        </w:rPr>
        <w:tab/>
        <w:t>Deputy CEO</w:t>
      </w:r>
      <w:r w:rsidR="002B498E" w:rsidRPr="00C50F6F">
        <w:rPr>
          <w:rFonts w:ascii="Arial" w:hAnsi="Arial" w:cs="Arial"/>
          <w:sz w:val="22"/>
          <w:szCs w:val="22"/>
        </w:rPr>
        <w:t xml:space="preserve"> Curriculum </w:t>
      </w:r>
      <w:r w:rsidR="00106752" w:rsidRPr="00C50F6F">
        <w:rPr>
          <w:rFonts w:ascii="Arial" w:hAnsi="Arial" w:cs="Arial"/>
          <w:sz w:val="22"/>
          <w:szCs w:val="22"/>
        </w:rPr>
        <w:t xml:space="preserve">&amp; </w:t>
      </w:r>
      <w:r w:rsidR="002B498E" w:rsidRPr="00C50F6F">
        <w:rPr>
          <w:rFonts w:ascii="Arial" w:hAnsi="Arial" w:cs="Arial"/>
          <w:sz w:val="22"/>
          <w:szCs w:val="22"/>
        </w:rPr>
        <w:t>Quality</w:t>
      </w:r>
    </w:p>
    <w:p w14:paraId="6A10BB55" w14:textId="2C26D8D3" w:rsidR="00E66B09" w:rsidRDefault="00E66B09" w:rsidP="00230995">
      <w:pPr>
        <w:ind w:left="0" w:firstLine="0"/>
        <w:rPr>
          <w:rFonts w:ascii="Arial" w:hAnsi="Arial" w:cs="Arial"/>
          <w:sz w:val="22"/>
          <w:szCs w:val="22"/>
        </w:rPr>
      </w:pPr>
      <w:r>
        <w:rPr>
          <w:rFonts w:ascii="Arial" w:hAnsi="Arial" w:cs="Arial"/>
          <w:sz w:val="22"/>
          <w:szCs w:val="22"/>
        </w:rPr>
        <w:t>David Warren</w:t>
      </w:r>
      <w:r>
        <w:rPr>
          <w:rFonts w:ascii="Arial" w:hAnsi="Arial" w:cs="Arial"/>
          <w:sz w:val="22"/>
          <w:szCs w:val="22"/>
        </w:rPr>
        <w:tab/>
      </w:r>
      <w:r w:rsidR="00E52DF9">
        <w:rPr>
          <w:rFonts w:ascii="Arial" w:hAnsi="Arial" w:cs="Arial"/>
          <w:sz w:val="22"/>
          <w:szCs w:val="22"/>
        </w:rPr>
        <w:t>(</w:t>
      </w:r>
      <w:r w:rsidR="007448F3">
        <w:rPr>
          <w:rFonts w:ascii="Arial" w:hAnsi="Arial" w:cs="Arial"/>
          <w:sz w:val="22"/>
          <w:szCs w:val="22"/>
        </w:rPr>
        <w:t>up to</w:t>
      </w:r>
      <w:r w:rsidR="00E52DF9">
        <w:rPr>
          <w:rFonts w:ascii="Arial" w:hAnsi="Arial" w:cs="Arial"/>
          <w:sz w:val="22"/>
          <w:szCs w:val="22"/>
        </w:rPr>
        <w:t xml:space="preserve"> item 12)</w:t>
      </w:r>
      <w:r>
        <w:rPr>
          <w:rFonts w:ascii="Arial" w:hAnsi="Arial" w:cs="Arial"/>
          <w:sz w:val="22"/>
          <w:szCs w:val="22"/>
        </w:rPr>
        <w:tab/>
      </w:r>
      <w:r>
        <w:rPr>
          <w:rFonts w:ascii="Arial" w:hAnsi="Arial" w:cs="Arial"/>
          <w:sz w:val="22"/>
          <w:szCs w:val="22"/>
        </w:rPr>
        <w:tab/>
      </w:r>
      <w:r w:rsidR="00BE6432">
        <w:rPr>
          <w:rFonts w:ascii="Arial" w:hAnsi="Arial" w:cs="Arial"/>
          <w:sz w:val="22"/>
          <w:szCs w:val="22"/>
        </w:rPr>
        <w:tab/>
      </w:r>
      <w:r>
        <w:rPr>
          <w:rFonts w:ascii="Arial" w:hAnsi="Arial" w:cs="Arial"/>
          <w:sz w:val="22"/>
          <w:szCs w:val="22"/>
        </w:rPr>
        <w:t>Group Vice Principal Development</w:t>
      </w:r>
    </w:p>
    <w:p w14:paraId="625F3629" w14:textId="0F35559F" w:rsidR="00DD2037" w:rsidRPr="00DD2037" w:rsidRDefault="00DD2037" w:rsidP="00230995">
      <w:pPr>
        <w:ind w:left="0" w:firstLine="0"/>
        <w:rPr>
          <w:rFonts w:ascii="Arial" w:hAnsi="Arial" w:cs="Arial"/>
          <w:b/>
          <w:sz w:val="22"/>
          <w:szCs w:val="22"/>
        </w:rPr>
      </w:pPr>
    </w:p>
    <w:p w14:paraId="29502A6D" w14:textId="3E9B1D33" w:rsidR="516A5B54" w:rsidRPr="00C50F6F" w:rsidRDefault="516A5B54" w:rsidP="516A5B54">
      <w:pPr>
        <w:ind w:left="0" w:firstLine="0"/>
        <w:rPr>
          <w:rFonts w:ascii="Arial" w:hAnsi="Arial" w:cs="Arial"/>
          <w:sz w:val="22"/>
          <w:szCs w:val="22"/>
        </w:rPr>
      </w:pPr>
    </w:p>
    <w:p w14:paraId="359DA385" w14:textId="55CBC98B" w:rsidR="007F2631" w:rsidRPr="00C50F6F" w:rsidRDefault="00230995" w:rsidP="516A5B54">
      <w:pPr>
        <w:ind w:left="0" w:firstLine="0"/>
        <w:rPr>
          <w:rFonts w:ascii="Arial" w:hAnsi="Arial" w:cs="Arial"/>
          <w:sz w:val="22"/>
          <w:szCs w:val="22"/>
        </w:rPr>
      </w:pPr>
      <w:r w:rsidRPr="00C50F6F">
        <w:rPr>
          <w:rFonts w:ascii="Arial" w:hAnsi="Arial" w:cs="Arial"/>
          <w:sz w:val="22"/>
          <w:szCs w:val="22"/>
        </w:rPr>
        <w:t>The meeting</w:t>
      </w:r>
      <w:r w:rsidR="00DD2037">
        <w:rPr>
          <w:rFonts w:ascii="Arial" w:hAnsi="Arial" w:cs="Arial"/>
          <w:sz w:val="22"/>
          <w:szCs w:val="22"/>
        </w:rPr>
        <w:t xml:space="preserve"> took place in the boardroom, Keighley College, and started at 4.00pm. </w:t>
      </w:r>
      <w:r w:rsidR="00673CA9">
        <w:rPr>
          <w:rFonts w:ascii="Arial" w:hAnsi="Arial" w:cs="Arial"/>
          <w:sz w:val="22"/>
          <w:szCs w:val="22"/>
        </w:rPr>
        <w:t xml:space="preserve"> Co-optees Aisha Ali Khan and Jon Skurr </w:t>
      </w:r>
      <w:r w:rsidR="00DD2037">
        <w:rPr>
          <w:rFonts w:ascii="Arial" w:hAnsi="Arial" w:cs="Arial"/>
          <w:sz w:val="22"/>
          <w:szCs w:val="22"/>
        </w:rPr>
        <w:t xml:space="preserve">joined the meeting via Microsoft </w:t>
      </w:r>
      <w:r w:rsidR="00AD1A61">
        <w:rPr>
          <w:rFonts w:ascii="Arial" w:hAnsi="Arial" w:cs="Arial"/>
          <w:sz w:val="22"/>
          <w:szCs w:val="22"/>
        </w:rPr>
        <w:t>T</w:t>
      </w:r>
      <w:r w:rsidR="00DD2037">
        <w:rPr>
          <w:rFonts w:ascii="Arial" w:hAnsi="Arial" w:cs="Arial"/>
          <w:sz w:val="22"/>
          <w:szCs w:val="22"/>
        </w:rPr>
        <w:t>eams.</w:t>
      </w:r>
      <w:r w:rsidRPr="00C50F6F">
        <w:rPr>
          <w:rFonts w:ascii="Arial" w:hAnsi="Arial" w:cs="Arial"/>
          <w:sz w:val="22"/>
          <w:szCs w:val="22"/>
        </w:rPr>
        <w:t xml:space="preserve"> </w:t>
      </w:r>
    </w:p>
    <w:p w14:paraId="6150977A" w14:textId="4918592D" w:rsidR="004F5BDE" w:rsidRPr="0038767D" w:rsidRDefault="004F5BDE" w:rsidP="00230995">
      <w:pPr>
        <w:ind w:left="0" w:firstLine="0"/>
        <w:rPr>
          <w:rFonts w:ascii="Arial" w:hAnsi="Arial" w:cs="Arial"/>
          <w:sz w:val="22"/>
          <w:szCs w:val="22"/>
        </w:rPr>
      </w:pPr>
    </w:p>
    <w:p w14:paraId="4621F881" w14:textId="6D43F710" w:rsidR="0033011C" w:rsidRPr="0038767D" w:rsidRDefault="00BE760D" w:rsidP="00230995">
      <w:pPr>
        <w:ind w:left="0" w:firstLine="0"/>
        <w:rPr>
          <w:rFonts w:ascii="Arial" w:hAnsi="Arial" w:cs="Arial"/>
          <w:b/>
          <w:bCs/>
          <w:sz w:val="22"/>
          <w:szCs w:val="22"/>
        </w:rPr>
      </w:pPr>
      <w:r>
        <w:rPr>
          <w:rFonts w:ascii="Arial" w:hAnsi="Arial" w:cs="Arial"/>
          <w:b/>
          <w:bCs/>
          <w:sz w:val="22"/>
          <w:szCs w:val="22"/>
        </w:rPr>
        <w:t>MEETING ADMINISTRATION</w:t>
      </w:r>
      <w:r w:rsidR="00FE2589">
        <w:rPr>
          <w:rFonts w:ascii="Arial" w:hAnsi="Arial" w:cs="Arial"/>
          <w:b/>
          <w:bCs/>
          <w:sz w:val="22"/>
          <w:szCs w:val="22"/>
        </w:rPr>
        <w:t xml:space="preserve"> AND GOVERNANCE</w:t>
      </w:r>
    </w:p>
    <w:p w14:paraId="28D5C1BC" w14:textId="77777777" w:rsidR="0033011C" w:rsidRPr="0038767D" w:rsidRDefault="0033011C" w:rsidP="00230995">
      <w:pPr>
        <w:ind w:left="0" w:firstLine="0"/>
        <w:rPr>
          <w:rFonts w:ascii="Arial" w:hAnsi="Arial" w:cs="Arial"/>
          <w:b/>
          <w:bCs/>
          <w:sz w:val="22"/>
          <w:szCs w:val="22"/>
        </w:rPr>
      </w:pPr>
    </w:p>
    <w:p w14:paraId="229A4EE2" w14:textId="72A4E324" w:rsidR="00230995" w:rsidRPr="0038767D" w:rsidRDefault="00230995" w:rsidP="00230995">
      <w:pPr>
        <w:ind w:left="0" w:firstLine="0"/>
        <w:rPr>
          <w:rFonts w:ascii="Arial" w:hAnsi="Arial" w:cs="Arial"/>
          <w:b/>
          <w:bCs/>
          <w:sz w:val="22"/>
          <w:szCs w:val="22"/>
        </w:rPr>
      </w:pPr>
      <w:r w:rsidRPr="0038767D">
        <w:rPr>
          <w:rFonts w:ascii="Arial" w:hAnsi="Arial" w:cs="Arial"/>
          <w:b/>
          <w:bCs/>
          <w:sz w:val="22"/>
          <w:szCs w:val="22"/>
        </w:rPr>
        <w:t xml:space="preserve"> 1. </w:t>
      </w:r>
      <w:r w:rsidR="00524DDB" w:rsidRPr="0038767D">
        <w:rPr>
          <w:rFonts w:ascii="Arial" w:hAnsi="Arial" w:cs="Arial"/>
          <w:b/>
          <w:bCs/>
          <w:sz w:val="22"/>
          <w:szCs w:val="22"/>
        </w:rPr>
        <w:tab/>
      </w:r>
      <w:r w:rsidR="006014E1">
        <w:rPr>
          <w:rFonts w:ascii="Arial" w:hAnsi="Arial" w:cs="Arial"/>
          <w:b/>
          <w:bCs/>
          <w:sz w:val="22"/>
          <w:szCs w:val="22"/>
        </w:rPr>
        <w:t>Welcome</w:t>
      </w:r>
      <w:r w:rsidR="006D523F">
        <w:rPr>
          <w:rFonts w:ascii="Arial" w:hAnsi="Arial" w:cs="Arial"/>
          <w:b/>
          <w:bCs/>
          <w:sz w:val="22"/>
          <w:szCs w:val="22"/>
        </w:rPr>
        <w:t xml:space="preserve"> </w:t>
      </w:r>
      <w:r w:rsidR="006014E1">
        <w:rPr>
          <w:rFonts w:ascii="Arial" w:hAnsi="Arial" w:cs="Arial"/>
          <w:b/>
          <w:bCs/>
          <w:sz w:val="22"/>
          <w:szCs w:val="22"/>
        </w:rPr>
        <w:t xml:space="preserve">and </w:t>
      </w:r>
      <w:r w:rsidRPr="0038767D">
        <w:rPr>
          <w:rFonts w:ascii="Arial" w:hAnsi="Arial" w:cs="Arial"/>
          <w:b/>
          <w:bCs/>
          <w:sz w:val="22"/>
          <w:szCs w:val="22"/>
        </w:rPr>
        <w:t xml:space="preserve">Apologies for Absence </w:t>
      </w:r>
    </w:p>
    <w:p w14:paraId="32A9C8FC" w14:textId="77777777" w:rsidR="00F943E6" w:rsidRDefault="00F943E6" w:rsidP="00F943E6">
      <w:pPr>
        <w:ind w:left="0" w:firstLine="0"/>
        <w:rPr>
          <w:rFonts w:ascii="Arial" w:hAnsi="Arial" w:cs="Arial"/>
          <w:sz w:val="22"/>
          <w:szCs w:val="22"/>
        </w:rPr>
      </w:pPr>
    </w:p>
    <w:p w14:paraId="64ECB1DC" w14:textId="17BA16C9" w:rsidR="00F943E6" w:rsidRDefault="00DD2037" w:rsidP="00F943E6">
      <w:pPr>
        <w:ind w:firstLine="0"/>
        <w:rPr>
          <w:rFonts w:ascii="Arial" w:hAnsi="Arial" w:cs="Arial"/>
          <w:sz w:val="22"/>
          <w:szCs w:val="22"/>
        </w:rPr>
      </w:pPr>
      <w:r>
        <w:rPr>
          <w:rFonts w:ascii="Arial" w:hAnsi="Arial" w:cs="Arial"/>
          <w:sz w:val="22"/>
          <w:szCs w:val="22"/>
        </w:rPr>
        <w:t>Apologies for absence were received from</w:t>
      </w:r>
      <w:r w:rsidR="00DD110E">
        <w:rPr>
          <w:rFonts w:ascii="Arial" w:hAnsi="Arial" w:cs="Arial"/>
          <w:sz w:val="22"/>
          <w:szCs w:val="22"/>
        </w:rPr>
        <w:t xml:space="preserve"> Caroline Firth and Kate Gledhill</w:t>
      </w:r>
      <w:r w:rsidR="007448F3">
        <w:rPr>
          <w:rFonts w:ascii="Arial" w:hAnsi="Arial" w:cs="Arial"/>
          <w:sz w:val="22"/>
          <w:szCs w:val="22"/>
        </w:rPr>
        <w:t xml:space="preserve"> (Co-optees)</w:t>
      </w:r>
      <w:r w:rsidR="000F0B61">
        <w:rPr>
          <w:rFonts w:ascii="Arial" w:hAnsi="Arial" w:cs="Arial"/>
          <w:sz w:val="22"/>
          <w:szCs w:val="22"/>
        </w:rPr>
        <w:t>.</w:t>
      </w:r>
      <w:r w:rsidR="002949BC">
        <w:rPr>
          <w:rFonts w:ascii="Arial" w:hAnsi="Arial" w:cs="Arial"/>
          <w:sz w:val="22"/>
          <w:szCs w:val="22"/>
        </w:rPr>
        <w:t xml:space="preserve"> </w:t>
      </w:r>
    </w:p>
    <w:p w14:paraId="4E3D9B04" w14:textId="3FB4D79E" w:rsidR="002949BC" w:rsidRDefault="002949BC" w:rsidP="00F943E6">
      <w:pPr>
        <w:ind w:firstLine="0"/>
        <w:rPr>
          <w:rFonts w:ascii="Arial" w:hAnsi="Arial" w:cs="Arial"/>
          <w:sz w:val="22"/>
          <w:szCs w:val="22"/>
        </w:rPr>
      </w:pPr>
    </w:p>
    <w:p w14:paraId="17C0914E" w14:textId="5C85CED6" w:rsidR="002949BC" w:rsidRDefault="00735890" w:rsidP="00F943E6">
      <w:pPr>
        <w:ind w:firstLine="0"/>
        <w:rPr>
          <w:rFonts w:ascii="Arial" w:hAnsi="Arial" w:cs="Arial"/>
          <w:sz w:val="22"/>
          <w:szCs w:val="22"/>
        </w:rPr>
      </w:pPr>
      <w:r>
        <w:rPr>
          <w:rFonts w:ascii="Arial" w:hAnsi="Arial" w:cs="Arial"/>
          <w:sz w:val="22"/>
          <w:szCs w:val="22"/>
        </w:rPr>
        <w:t>Laura Cavanagh,</w:t>
      </w:r>
      <w:r w:rsidR="002949BC">
        <w:rPr>
          <w:rFonts w:ascii="Arial" w:hAnsi="Arial" w:cs="Arial"/>
          <w:sz w:val="22"/>
          <w:szCs w:val="22"/>
        </w:rPr>
        <w:t xml:space="preserve"> Head of </w:t>
      </w:r>
      <w:r w:rsidR="00E66B09">
        <w:rPr>
          <w:rFonts w:ascii="Arial" w:hAnsi="Arial" w:cs="Arial"/>
          <w:sz w:val="22"/>
          <w:szCs w:val="22"/>
        </w:rPr>
        <w:t>Communications</w:t>
      </w:r>
      <w:r w:rsidR="00086E24">
        <w:rPr>
          <w:rFonts w:ascii="Arial" w:hAnsi="Arial" w:cs="Arial"/>
          <w:sz w:val="22"/>
          <w:szCs w:val="22"/>
        </w:rPr>
        <w:t xml:space="preserve"> </w:t>
      </w:r>
      <w:r w:rsidR="002949BC">
        <w:rPr>
          <w:rFonts w:ascii="Arial" w:hAnsi="Arial" w:cs="Arial"/>
          <w:sz w:val="22"/>
          <w:szCs w:val="22"/>
        </w:rPr>
        <w:t xml:space="preserve">introduced themselves as a </w:t>
      </w:r>
      <w:r w:rsidR="003D6946">
        <w:rPr>
          <w:rFonts w:ascii="Arial" w:hAnsi="Arial" w:cs="Arial"/>
          <w:sz w:val="22"/>
          <w:szCs w:val="22"/>
        </w:rPr>
        <w:t>first-time</w:t>
      </w:r>
      <w:r w:rsidR="002949BC">
        <w:rPr>
          <w:rFonts w:ascii="Arial" w:hAnsi="Arial" w:cs="Arial"/>
          <w:sz w:val="22"/>
          <w:szCs w:val="22"/>
        </w:rPr>
        <w:t xml:space="preserve"> attendee to Keighley College </w:t>
      </w:r>
      <w:r w:rsidR="003D6946">
        <w:rPr>
          <w:rFonts w:ascii="Arial" w:hAnsi="Arial" w:cs="Arial"/>
          <w:sz w:val="22"/>
          <w:szCs w:val="22"/>
        </w:rPr>
        <w:t xml:space="preserve">(KC) </w:t>
      </w:r>
      <w:r w:rsidR="002949BC">
        <w:rPr>
          <w:rFonts w:ascii="Arial" w:hAnsi="Arial" w:cs="Arial"/>
          <w:sz w:val="22"/>
          <w:szCs w:val="22"/>
        </w:rPr>
        <w:t>Board.</w:t>
      </w:r>
      <w:r w:rsidR="00E66B09">
        <w:rPr>
          <w:rFonts w:ascii="Arial" w:hAnsi="Arial" w:cs="Arial"/>
          <w:sz w:val="22"/>
          <w:szCs w:val="22"/>
        </w:rPr>
        <w:t xml:space="preserve">  Jo Rusden was welcomed as the new Staff Member and Aisha Ali Khan a new co-opted member.</w:t>
      </w:r>
    </w:p>
    <w:p w14:paraId="31418EC3" w14:textId="3B0EA934" w:rsidR="002949BC" w:rsidRDefault="002949BC" w:rsidP="00F943E6">
      <w:pPr>
        <w:ind w:firstLine="0"/>
        <w:rPr>
          <w:rFonts w:ascii="Arial" w:hAnsi="Arial" w:cs="Arial"/>
          <w:sz w:val="22"/>
          <w:szCs w:val="22"/>
        </w:rPr>
      </w:pPr>
    </w:p>
    <w:p w14:paraId="1B77F92B" w14:textId="1B78925C" w:rsidR="00AB786A" w:rsidRPr="0038767D" w:rsidRDefault="00230995" w:rsidP="00230995">
      <w:pPr>
        <w:ind w:left="0" w:firstLine="0"/>
        <w:rPr>
          <w:rFonts w:ascii="Arial" w:hAnsi="Arial" w:cs="Arial"/>
          <w:sz w:val="22"/>
          <w:szCs w:val="22"/>
        </w:rPr>
      </w:pPr>
      <w:r w:rsidRPr="0038767D">
        <w:rPr>
          <w:rFonts w:ascii="Arial" w:hAnsi="Arial" w:cs="Arial"/>
          <w:b/>
          <w:bCs/>
          <w:sz w:val="22"/>
          <w:szCs w:val="22"/>
        </w:rPr>
        <w:t xml:space="preserve">2.  </w:t>
      </w:r>
      <w:r w:rsidR="00524DDB" w:rsidRPr="0038767D">
        <w:rPr>
          <w:rFonts w:ascii="Arial" w:hAnsi="Arial" w:cs="Arial"/>
          <w:b/>
          <w:bCs/>
          <w:sz w:val="22"/>
          <w:szCs w:val="22"/>
        </w:rPr>
        <w:tab/>
      </w:r>
      <w:r w:rsidR="00AB786A" w:rsidRPr="0038767D">
        <w:rPr>
          <w:rFonts w:ascii="Arial" w:hAnsi="Arial" w:cs="Arial"/>
          <w:b/>
          <w:bCs/>
          <w:sz w:val="22"/>
          <w:szCs w:val="22"/>
        </w:rPr>
        <w:t xml:space="preserve">Determination of Observers/Attendees </w:t>
      </w:r>
      <w:r w:rsidR="00B9720C" w:rsidRPr="0038767D">
        <w:rPr>
          <w:rFonts w:ascii="Arial" w:hAnsi="Arial" w:cs="Arial"/>
          <w:b/>
          <w:bCs/>
          <w:sz w:val="22"/>
          <w:szCs w:val="22"/>
        </w:rPr>
        <w:t>at the Meeting</w:t>
      </w:r>
    </w:p>
    <w:p w14:paraId="7B938240" w14:textId="64F8BF3E" w:rsidR="00B9720C" w:rsidRPr="0038767D" w:rsidRDefault="00B9720C" w:rsidP="00230995">
      <w:pPr>
        <w:ind w:left="0" w:firstLine="0"/>
        <w:rPr>
          <w:rFonts w:ascii="Arial" w:hAnsi="Arial" w:cs="Arial"/>
          <w:sz w:val="22"/>
          <w:szCs w:val="22"/>
        </w:rPr>
      </w:pPr>
    </w:p>
    <w:p w14:paraId="3775B59F" w14:textId="3937C77A" w:rsidR="00AB786A" w:rsidRDefault="00B9720C" w:rsidP="007D6C9E">
      <w:pPr>
        <w:ind w:firstLine="0"/>
        <w:rPr>
          <w:rFonts w:ascii="Arial" w:hAnsi="Arial" w:cs="Arial"/>
          <w:sz w:val="22"/>
          <w:szCs w:val="22"/>
        </w:rPr>
      </w:pPr>
      <w:r w:rsidRPr="0843BA3A">
        <w:rPr>
          <w:rFonts w:ascii="Arial" w:hAnsi="Arial" w:cs="Arial"/>
          <w:sz w:val="22"/>
          <w:szCs w:val="22"/>
        </w:rPr>
        <w:t>The board agreed attendees/</w:t>
      </w:r>
      <w:r w:rsidR="005403FE" w:rsidRPr="0843BA3A">
        <w:rPr>
          <w:rFonts w:ascii="Arial" w:hAnsi="Arial" w:cs="Arial"/>
          <w:sz w:val="22"/>
          <w:szCs w:val="22"/>
        </w:rPr>
        <w:t>ob</w:t>
      </w:r>
      <w:r w:rsidR="0028358F" w:rsidRPr="0843BA3A">
        <w:rPr>
          <w:rFonts w:ascii="Arial" w:hAnsi="Arial" w:cs="Arial"/>
          <w:sz w:val="22"/>
          <w:szCs w:val="22"/>
        </w:rPr>
        <w:t xml:space="preserve">servers at the meeting as per </w:t>
      </w:r>
      <w:r w:rsidR="005403FE" w:rsidRPr="0843BA3A">
        <w:rPr>
          <w:rFonts w:ascii="Arial" w:hAnsi="Arial" w:cs="Arial"/>
          <w:sz w:val="22"/>
          <w:szCs w:val="22"/>
        </w:rPr>
        <w:t xml:space="preserve">the above attendance list.  </w:t>
      </w:r>
    </w:p>
    <w:p w14:paraId="2BEC61FF" w14:textId="77777777" w:rsidR="007D6C9E" w:rsidRPr="0038767D" w:rsidRDefault="007D6C9E" w:rsidP="007D6C9E">
      <w:pPr>
        <w:ind w:firstLine="0"/>
        <w:rPr>
          <w:rFonts w:ascii="Arial" w:hAnsi="Arial" w:cs="Arial"/>
          <w:b/>
          <w:bCs/>
          <w:sz w:val="22"/>
          <w:szCs w:val="22"/>
        </w:rPr>
      </w:pPr>
    </w:p>
    <w:p w14:paraId="14D0F36B" w14:textId="1AA114BE" w:rsidR="00230995" w:rsidRPr="0038767D" w:rsidRDefault="00011D42" w:rsidP="00230995">
      <w:pPr>
        <w:ind w:left="0" w:firstLine="0"/>
        <w:rPr>
          <w:rFonts w:ascii="Arial" w:hAnsi="Arial" w:cs="Arial"/>
          <w:b/>
          <w:bCs/>
          <w:sz w:val="22"/>
          <w:szCs w:val="22"/>
        </w:rPr>
      </w:pPr>
      <w:r w:rsidRPr="0038767D">
        <w:rPr>
          <w:rFonts w:ascii="Arial" w:hAnsi="Arial" w:cs="Arial"/>
          <w:b/>
          <w:bCs/>
          <w:sz w:val="22"/>
          <w:szCs w:val="22"/>
        </w:rPr>
        <w:t>3.</w:t>
      </w:r>
      <w:r w:rsidRPr="0038767D">
        <w:rPr>
          <w:rFonts w:ascii="Arial" w:hAnsi="Arial" w:cs="Arial"/>
          <w:b/>
          <w:bCs/>
          <w:sz w:val="22"/>
          <w:szCs w:val="22"/>
        </w:rPr>
        <w:tab/>
      </w:r>
      <w:r w:rsidR="00230995" w:rsidRPr="0038767D">
        <w:rPr>
          <w:rFonts w:ascii="Arial" w:hAnsi="Arial" w:cs="Arial"/>
          <w:b/>
          <w:bCs/>
          <w:sz w:val="22"/>
          <w:szCs w:val="22"/>
        </w:rPr>
        <w:t xml:space="preserve">Declaration of Interests </w:t>
      </w:r>
      <w:r w:rsidR="00F3494A" w:rsidRPr="0038767D">
        <w:rPr>
          <w:rFonts w:ascii="Arial" w:hAnsi="Arial" w:cs="Arial"/>
          <w:b/>
          <w:bCs/>
          <w:sz w:val="22"/>
          <w:szCs w:val="22"/>
        </w:rPr>
        <w:t>in</w:t>
      </w:r>
      <w:r w:rsidR="00150672" w:rsidRPr="0038767D">
        <w:rPr>
          <w:rFonts w:ascii="Arial" w:hAnsi="Arial" w:cs="Arial"/>
          <w:b/>
          <w:bCs/>
          <w:sz w:val="22"/>
          <w:szCs w:val="22"/>
        </w:rPr>
        <w:t xml:space="preserve"> Agenda Items</w:t>
      </w:r>
    </w:p>
    <w:p w14:paraId="04A9A151" w14:textId="77777777" w:rsidR="004F5BDE" w:rsidRPr="0038767D" w:rsidRDefault="004F5BDE" w:rsidP="00230995">
      <w:pPr>
        <w:ind w:left="0" w:firstLine="0"/>
        <w:rPr>
          <w:rFonts w:ascii="Arial" w:hAnsi="Arial" w:cs="Arial"/>
          <w:sz w:val="22"/>
          <w:szCs w:val="22"/>
        </w:rPr>
      </w:pPr>
    </w:p>
    <w:p w14:paraId="2F171601" w14:textId="0C67933D" w:rsidR="00230995" w:rsidRDefault="005E1F5C" w:rsidP="00524DDB">
      <w:pPr>
        <w:ind w:firstLine="0"/>
        <w:rPr>
          <w:rFonts w:ascii="Arial" w:hAnsi="Arial" w:cs="Arial"/>
          <w:sz w:val="22"/>
          <w:szCs w:val="22"/>
        </w:rPr>
      </w:pPr>
      <w:r w:rsidRPr="0038767D">
        <w:rPr>
          <w:rFonts w:ascii="Arial" w:hAnsi="Arial" w:cs="Arial"/>
          <w:sz w:val="22"/>
          <w:szCs w:val="22"/>
        </w:rPr>
        <w:t>B</w:t>
      </w:r>
      <w:r w:rsidR="00DF1811" w:rsidRPr="0038767D">
        <w:rPr>
          <w:rFonts w:ascii="Arial" w:hAnsi="Arial" w:cs="Arial"/>
          <w:sz w:val="22"/>
          <w:szCs w:val="22"/>
        </w:rPr>
        <w:t xml:space="preserve">oard members </w:t>
      </w:r>
      <w:r w:rsidRPr="0038767D">
        <w:rPr>
          <w:rFonts w:ascii="Arial" w:hAnsi="Arial" w:cs="Arial"/>
          <w:sz w:val="22"/>
          <w:szCs w:val="22"/>
        </w:rPr>
        <w:t xml:space="preserve">were reminded </w:t>
      </w:r>
      <w:r w:rsidR="00230995" w:rsidRPr="0038767D">
        <w:rPr>
          <w:rFonts w:ascii="Arial" w:hAnsi="Arial" w:cs="Arial"/>
          <w:sz w:val="22"/>
          <w:szCs w:val="22"/>
        </w:rPr>
        <w:t xml:space="preserve">of the requirement to declare their interest in any agenda items. </w:t>
      </w:r>
      <w:r w:rsidR="00CC511A" w:rsidRPr="0038767D">
        <w:rPr>
          <w:rFonts w:ascii="Arial" w:hAnsi="Arial" w:cs="Arial"/>
          <w:sz w:val="22"/>
          <w:szCs w:val="22"/>
        </w:rPr>
        <w:t>The</w:t>
      </w:r>
      <w:r w:rsidR="00E66B09">
        <w:rPr>
          <w:rFonts w:ascii="Arial" w:hAnsi="Arial" w:cs="Arial"/>
          <w:sz w:val="22"/>
          <w:szCs w:val="22"/>
        </w:rPr>
        <w:t xml:space="preserve"> </w:t>
      </w:r>
      <w:r w:rsidR="00904230">
        <w:rPr>
          <w:rFonts w:ascii="Arial" w:hAnsi="Arial" w:cs="Arial"/>
          <w:sz w:val="22"/>
          <w:szCs w:val="22"/>
        </w:rPr>
        <w:t xml:space="preserve">Group VP Development and Principal declared that they were Keighley Towns Fund Board members. </w:t>
      </w:r>
    </w:p>
    <w:p w14:paraId="628797C6" w14:textId="06D677ED" w:rsidR="007A3422" w:rsidRDefault="007A3422" w:rsidP="00524DDB">
      <w:pPr>
        <w:ind w:firstLine="0"/>
        <w:rPr>
          <w:rFonts w:ascii="Arial" w:hAnsi="Arial" w:cs="Arial"/>
          <w:sz w:val="22"/>
          <w:szCs w:val="22"/>
        </w:rPr>
      </w:pPr>
    </w:p>
    <w:p w14:paraId="6CC36F46" w14:textId="2090C8C4" w:rsidR="007A3422" w:rsidRDefault="007A3422" w:rsidP="00524DDB">
      <w:pPr>
        <w:ind w:firstLine="0"/>
        <w:rPr>
          <w:rFonts w:ascii="Arial" w:hAnsi="Arial" w:cs="Arial"/>
          <w:sz w:val="22"/>
          <w:szCs w:val="22"/>
        </w:rPr>
      </w:pPr>
    </w:p>
    <w:p w14:paraId="41A9EB7F" w14:textId="77777777" w:rsidR="004F5BDE" w:rsidRPr="0038767D" w:rsidRDefault="004F5BDE" w:rsidP="00230995">
      <w:pPr>
        <w:ind w:left="0" w:firstLine="0"/>
        <w:rPr>
          <w:rFonts w:ascii="Arial" w:hAnsi="Arial" w:cs="Arial"/>
          <w:sz w:val="22"/>
          <w:szCs w:val="22"/>
        </w:rPr>
      </w:pPr>
    </w:p>
    <w:p w14:paraId="23B3FECE" w14:textId="07360723" w:rsidR="00230995" w:rsidRPr="0038767D" w:rsidRDefault="009E38E5" w:rsidP="008F1668">
      <w:pPr>
        <w:rPr>
          <w:rFonts w:ascii="Arial" w:hAnsi="Arial" w:cs="Arial"/>
          <w:b/>
          <w:bCs/>
          <w:sz w:val="22"/>
          <w:szCs w:val="22"/>
        </w:rPr>
      </w:pPr>
      <w:r w:rsidRPr="0843BA3A">
        <w:rPr>
          <w:rFonts w:ascii="Arial" w:hAnsi="Arial" w:cs="Arial"/>
          <w:b/>
          <w:bCs/>
          <w:sz w:val="22"/>
          <w:szCs w:val="22"/>
        </w:rPr>
        <w:lastRenderedPageBreak/>
        <w:t>4</w:t>
      </w:r>
      <w:r w:rsidR="00230995" w:rsidRPr="0843BA3A">
        <w:rPr>
          <w:rFonts w:ascii="Arial" w:hAnsi="Arial" w:cs="Arial"/>
          <w:b/>
          <w:bCs/>
          <w:sz w:val="22"/>
          <w:szCs w:val="22"/>
        </w:rPr>
        <w:t xml:space="preserve">.  </w:t>
      </w:r>
      <w:r>
        <w:tab/>
      </w:r>
      <w:r w:rsidR="00230995" w:rsidRPr="0843BA3A">
        <w:rPr>
          <w:rFonts w:ascii="Arial" w:hAnsi="Arial" w:cs="Arial"/>
          <w:b/>
          <w:bCs/>
          <w:sz w:val="22"/>
          <w:szCs w:val="22"/>
        </w:rPr>
        <w:t>Minutes of the Meeting held on</w:t>
      </w:r>
      <w:r w:rsidR="002949BC">
        <w:rPr>
          <w:rFonts w:ascii="Arial" w:hAnsi="Arial" w:cs="Arial"/>
          <w:b/>
          <w:bCs/>
          <w:sz w:val="22"/>
          <w:szCs w:val="22"/>
        </w:rPr>
        <w:t xml:space="preserve"> </w:t>
      </w:r>
      <w:r w:rsidR="00904230">
        <w:rPr>
          <w:rFonts w:ascii="Arial" w:hAnsi="Arial" w:cs="Arial"/>
          <w:b/>
          <w:bCs/>
          <w:sz w:val="22"/>
          <w:szCs w:val="22"/>
        </w:rPr>
        <w:t>1</w:t>
      </w:r>
      <w:r w:rsidR="002949BC">
        <w:rPr>
          <w:rFonts w:ascii="Arial" w:hAnsi="Arial" w:cs="Arial"/>
          <w:b/>
          <w:bCs/>
          <w:sz w:val="22"/>
          <w:szCs w:val="22"/>
        </w:rPr>
        <w:t>5</w:t>
      </w:r>
      <w:r w:rsidR="00230995" w:rsidRPr="0843BA3A">
        <w:rPr>
          <w:rFonts w:ascii="Arial" w:hAnsi="Arial" w:cs="Arial"/>
          <w:b/>
          <w:bCs/>
          <w:sz w:val="22"/>
          <w:szCs w:val="22"/>
        </w:rPr>
        <w:t xml:space="preserve"> </w:t>
      </w:r>
      <w:r w:rsidR="00904230">
        <w:rPr>
          <w:rFonts w:ascii="Arial" w:hAnsi="Arial" w:cs="Arial"/>
          <w:b/>
          <w:bCs/>
          <w:sz w:val="22"/>
          <w:szCs w:val="22"/>
        </w:rPr>
        <w:t>March</w:t>
      </w:r>
      <w:r w:rsidR="002949BC">
        <w:rPr>
          <w:rFonts w:ascii="Arial" w:hAnsi="Arial" w:cs="Arial"/>
          <w:b/>
          <w:bCs/>
          <w:sz w:val="22"/>
          <w:szCs w:val="22"/>
        </w:rPr>
        <w:t xml:space="preserve"> </w:t>
      </w:r>
      <w:r w:rsidR="007D6C9E">
        <w:rPr>
          <w:rFonts w:ascii="Arial" w:hAnsi="Arial" w:cs="Arial"/>
          <w:b/>
          <w:bCs/>
          <w:sz w:val="22"/>
          <w:szCs w:val="22"/>
        </w:rPr>
        <w:t>202</w:t>
      </w:r>
      <w:r w:rsidR="002949BC">
        <w:rPr>
          <w:rFonts w:ascii="Arial" w:hAnsi="Arial" w:cs="Arial"/>
          <w:b/>
          <w:bCs/>
          <w:sz w:val="22"/>
          <w:szCs w:val="22"/>
        </w:rPr>
        <w:t>3</w:t>
      </w:r>
      <w:r w:rsidR="007D6C9E">
        <w:rPr>
          <w:rFonts w:ascii="Arial" w:hAnsi="Arial" w:cs="Arial"/>
          <w:b/>
          <w:bCs/>
          <w:sz w:val="22"/>
          <w:szCs w:val="22"/>
        </w:rPr>
        <w:t xml:space="preserve"> an</w:t>
      </w:r>
      <w:r w:rsidR="00230995" w:rsidRPr="0843BA3A">
        <w:rPr>
          <w:rFonts w:ascii="Arial" w:hAnsi="Arial" w:cs="Arial"/>
          <w:b/>
          <w:bCs/>
          <w:sz w:val="22"/>
          <w:szCs w:val="22"/>
        </w:rPr>
        <w:t xml:space="preserve">d </w:t>
      </w:r>
      <w:r w:rsidR="00BA518D" w:rsidRPr="0843BA3A">
        <w:rPr>
          <w:rFonts w:ascii="Arial" w:hAnsi="Arial" w:cs="Arial"/>
          <w:b/>
          <w:bCs/>
          <w:sz w:val="22"/>
          <w:szCs w:val="22"/>
        </w:rPr>
        <w:t xml:space="preserve">Rolling List of </w:t>
      </w:r>
      <w:r w:rsidR="00230995" w:rsidRPr="0843BA3A">
        <w:rPr>
          <w:rFonts w:ascii="Arial" w:hAnsi="Arial" w:cs="Arial"/>
          <w:b/>
          <w:bCs/>
          <w:sz w:val="22"/>
          <w:szCs w:val="22"/>
        </w:rPr>
        <w:t>Actions</w:t>
      </w:r>
      <w:r w:rsidR="00920418" w:rsidRPr="0843BA3A">
        <w:rPr>
          <w:rFonts w:ascii="Arial" w:hAnsi="Arial" w:cs="Arial"/>
          <w:b/>
          <w:bCs/>
          <w:sz w:val="22"/>
          <w:szCs w:val="22"/>
        </w:rPr>
        <w:t xml:space="preserve"> and </w:t>
      </w:r>
      <w:r w:rsidR="00BE760D" w:rsidRPr="0843BA3A">
        <w:rPr>
          <w:rFonts w:ascii="Arial" w:hAnsi="Arial" w:cs="Arial"/>
          <w:b/>
          <w:bCs/>
          <w:sz w:val="22"/>
          <w:szCs w:val="22"/>
        </w:rPr>
        <w:t>Matters Arising</w:t>
      </w:r>
    </w:p>
    <w:p w14:paraId="00AE7D0D" w14:textId="77777777" w:rsidR="004F5BDE" w:rsidRPr="0038767D" w:rsidRDefault="004F5BDE" w:rsidP="00230995">
      <w:pPr>
        <w:ind w:left="0" w:firstLine="0"/>
        <w:rPr>
          <w:rFonts w:ascii="Arial" w:hAnsi="Arial" w:cs="Arial"/>
          <w:sz w:val="22"/>
          <w:szCs w:val="22"/>
        </w:rPr>
      </w:pPr>
    </w:p>
    <w:p w14:paraId="6462DB7D" w14:textId="77777777" w:rsidR="002A70B4" w:rsidRDefault="00230995" w:rsidP="00872864">
      <w:pPr>
        <w:ind w:firstLine="0"/>
        <w:rPr>
          <w:rFonts w:ascii="Arial" w:hAnsi="Arial" w:cs="Arial"/>
          <w:sz w:val="22"/>
          <w:szCs w:val="22"/>
        </w:rPr>
      </w:pPr>
      <w:r w:rsidRPr="0843BA3A">
        <w:rPr>
          <w:rFonts w:ascii="Arial" w:hAnsi="Arial" w:cs="Arial"/>
          <w:sz w:val="22"/>
          <w:szCs w:val="22"/>
        </w:rPr>
        <w:t xml:space="preserve">The </w:t>
      </w:r>
      <w:r w:rsidR="00946190" w:rsidRPr="0843BA3A">
        <w:rPr>
          <w:rFonts w:ascii="Arial" w:hAnsi="Arial" w:cs="Arial"/>
          <w:sz w:val="22"/>
          <w:szCs w:val="22"/>
        </w:rPr>
        <w:t>board</w:t>
      </w:r>
      <w:r w:rsidRPr="0843BA3A">
        <w:rPr>
          <w:rFonts w:ascii="Arial" w:hAnsi="Arial" w:cs="Arial"/>
          <w:sz w:val="22"/>
          <w:szCs w:val="22"/>
        </w:rPr>
        <w:t xml:space="preserve"> considered the draft minutes of its meeting held </w:t>
      </w:r>
      <w:r w:rsidR="002949BC">
        <w:rPr>
          <w:rFonts w:ascii="Arial" w:hAnsi="Arial" w:cs="Arial"/>
          <w:sz w:val="22"/>
          <w:szCs w:val="22"/>
        </w:rPr>
        <w:t xml:space="preserve">on </w:t>
      </w:r>
      <w:r w:rsidR="00904230">
        <w:rPr>
          <w:rFonts w:ascii="Arial" w:hAnsi="Arial" w:cs="Arial"/>
          <w:sz w:val="22"/>
          <w:szCs w:val="22"/>
        </w:rPr>
        <w:t>1</w:t>
      </w:r>
      <w:r w:rsidR="002949BC">
        <w:rPr>
          <w:rFonts w:ascii="Arial" w:hAnsi="Arial" w:cs="Arial"/>
          <w:sz w:val="22"/>
          <w:szCs w:val="22"/>
        </w:rPr>
        <w:t xml:space="preserve">5 </w:t>
      </w:r>
      <w:r w:rsidR="00904230">
        <w:rPr>
          <w:rFonts w:ascii="Arial" w:hAnsi="Arial" w:cs="Arial"/>
          <w:sz w:val="22"/>
          <w:szCs w:val="22"/>
        </w:rPr>
        <w:t>March</w:t>
      </w:r>
      <w:r w:rsidR="002949BC">
        <w:rPr>
          <w:rFonts w:ascii="Arial" w:hAnsi="Arial" w:cs="Arial"/>
          <w:sz w:val="22"/>
          <w:szCs w:val="22"/>
        </w:rPr>
        <w:t xml:space="preserve"> 2023</w:t>
      </w:r>
      <w:r w:rsidR="00877DC5">
        <w:rPr>
          <w:rFonts w:ascii="Arial" w:hAnsi="Arial" w:cs="Arial"/>
          <w:sz w:val="22"/>
          <w:szCs w:val="22"/>
        </w:rPr>
        <w:t xml:space="preserve"> </w:t>
      </w:r>
      <w:r w:rsidR="007901A2">
        <w:rPr>
          <w:rFonts w:ascii="Arial" w:hAnsi="Arial" w:cs="Arial"/>
          <w:sz w:val="22"/>
          <w:szCs w:val="22"/>
        </w:rPr>
        <w:t>an</w:t>
      </w:r>
      <w:r w:rsidRPr="0843BA3A">
        <w:rPr>
          <w:rFonts w:ascii="Arial" w:hAnsi="Arial" w:cs="Arial"/>
          <w:sz w:val="22"/>
          <w:szCs w:val="22"/>
        </w:rPr>
        <w:t xml:space="preserve">d </w:t>
      </w:r>
      <w:r w:rsidR="00776E5F" w:rsidRPr="0843BA3A">
        <w:rPr>
          <w:rFonts w:ascii="Arial" w:hAnsi="Arial" w:cs="Arial"/>
          <w:sz w:val="22"/>
          <w:szCs w:val="22"/>
        </w:rPr>
        <w:t xml:space="preserve">the </w:t>
      </w:r>
      <w:r w:rsidRPr="0843BA3A">
        <w:rPr>
          <w:rFonts w:ascii="Arial" w:hAnsi="Arial" w:cs="Arial"/>
          <w:sz w:val="22"/>
          <w:szCs w:val="22"/>
        </w:rPr>
        <w:t>rolling list of actions/matters arising from previous meetings</w:t>
      </w:r>
      <w:r w:rsidR="00683BE0">
        <w:rPr>
          <w:rFonts w:ascii="Arial" w:hAnsi="Arial" w:cs="Arial"/>
          <w:sz w:val="22"/>
          <w:szCs w:val="22"/>
        </w:rPr>
        <w:t xml:space="preserve">.  </w:t>
      </w:r>
    </w:p>
    <w:p w14:paraId="4892D73B" w14:textId="77777777" w:rsidR="002A70B4" w:rsidRDefault="00167821" w:rsidP="002A70B4">
      <w:pPr>
        <w:pStyle w:val="ListParagraph"/>
        <w:numPr>
          <w:ilvl w:val="0"/>
          <w:numId w:val="35"/>
        </w:numPr>
      </w:pPr>
      <w:r w:rsidRPr="002A70B4">
        <w:t>Action 11</w:t>
      </w:r>
      <w:r w:rsidR="002A70B4" w:rsidRPr="002A70B4">
        <w:t xml:space="preserve">, </w:t>
      </w:r>
      <w:r w:rsidRPr="002A70B4">
        <w:t xml:space="preserve">November </w:t>
      </w:r>
      <w:r w:rsidR="002A70B4" w:rsidRPr="002A70B4">
        <w:t xml:space="preserve">2022: this </w:t>
      </w:r>
      <w:r w:rsidRPr="002A70B4">
        <w:t>had been closed down as m</w:t>
      </w:r>
      <w:r w:rsidR="00872864" w:rsidRPr="002A70B4">
        <w:t>arket share raw data had been circulated by email</w:t>
      </w:r>
      <w:r w:rsidRPr="002A70B4">
        <w:t>, it was noted that</w:t>
      </w:r>
      <w:r w:rsidR="00872864" w:rsidRPr="002A70B4">
        <w:t xml:space="preserve"> </w:t>
      </w:r>
      <w:r w:rsidR="004D4255" w:rsidRPr="002A70B4">
        <w:t xml:space="preserve">a </w:t>
      </w:r>
      <w:r w:rsidR="00872864" w:rsidRPr="002A70B4">
        <w:t xml:space="preserve">more detailed analysis was planned.  </w:t>
      </w:r>
    </w:p>
    <w:p w14:paraId="769AD2BB" w14:textId="77777777" w:rsidR="002A70B4" w:rsidRDefault="002A70B4" w:rsidP="002A70B4">
      <w:pPr>
        <w:pStyle w:val="ListParagraph"/>
        <w:numPr>
          <w:ilvl w:val="0"/>
          <w:numId w:val="35"/>
        </w:numPr>
      </w:pPr>
      <w:r w:rsidRPr="002A70B4">
        <w:t xml:space="preserve">Action 4,  March 2023: </w:t>
      </w:r>
      <w:r w:rsidR="00872864" w:rsidRPr="002A70B4">
        <w:t xml:space="preserve">The Governance Manager suggested that </w:t>
      </w:r>
      <w:r w:rsidR="004D4255" w:rsidRPr="002A70B4">
        <w:t xml:space="preserve">the </w:t>
      </w:r>
      <w:r w:rsidR="00872864" w:rsidRPr="002A70B4">
        <w:t xml:space="preserve">discussion on </w:t>
      </w:r>
      <w:r w:rsidR="00CE461F" w:rsidRPr="002A70B4">
        <w:t>G</w:t>
      </w:r>
      <w:r w:rsidR="00872864" w:rsidRPr="002A70B4">
        <w:t>overnors</w:t>
      </w:r>
      <w:r w:rsidR="004D4255" w:rsidRPr="002A70B4">
        <w:t>’</w:t>
      </w:r>
      <w:r w:rsidR="00872864" w:rsidRPr="002A70B4">
        <w:t xml:space="preserve"> role in </w:t>
      </w:r>
      <w:r w:rsidR="007448F3" w:rsidRPr="002A70B4">
        <w:t>relation to meeting local needs</w:t>
      </w:r>
      <w:r w:rsidR="00872864" w:rsidRPr="002A70B4">
        <w:t xml:space="preserve"> and L</w:t>
      </w:r>
      <w:r w:rsidR="004D4255" w:rsidRPr="002A70B4">
        <w:t xml:space="preserve">earning &amp; Skills </w:t>
      </w:r>
      <w:r w:rsidR="007448F3" w:rsidRPr="002A70B4">
        <w:t>Improvement Plans</w:t>
      </w:r>
      <w:r w:rsidR="00872864" w:rsidRPr="002A70B4">
        <w:t xml:space="preserve"> </w:t>
      </w:r>
      <w:r w:rsidR="004D4255" w:rsidRPr="002A70B4">
        <w:t xml:space="preserve">(LSIPs) </w:t>
      </w:r>
      <w:r w:rsidR="00872864" w:rsidRPr="002A70B4">
        <w:t xml:space="preserve">would feature at the </w:t>
      </w:r>
      <w:r w:rsidR="007448F3" w:rsidRPr="002A70B4">
        <w:t xml:space="preserve">joint </w:t>
      </w:r>
      <w:r w:rsidR="00872864" w:rsidRPr="002A70B4">
        <w:t xml:space="preserve">FE </w:t>
      </w:r>
      <w:r w:rsidR="007448F3" w:rsidRPr="002A70B4">
        <w:t xml:space="preserve">Board </w:t>
      </w:r>
      <w:r w:rsidR="00872864" w:rsidRPr="002A70B4">
        <w:t xml:space="preserve">Development </w:t>
      </w:r>
      <w:r w:rsidR="007448F3" w:rsidRPr="002A70B4">
        <w:t>D</w:t>
      </w:r>
      <w:r w:rsidR="00872864" w:rsidRPr="002A70B4">
        <w:t xml:space="preserve">ay in October.  </w:t>
      </w:r>
    </w:p>
    <w:p w14:paraId="7ABB0D55" w14:textId="019A146F" w:rsidR="00872864" w:rsidRPr="002A70B4" w:rsidRDefault="002A70B4" w:rsidP="002A70B4">
      <w:pPr>
        <w:pStyle w:val="ListParagraph"/>
        <w:numPr>
          <w:ilvl w:val="0"/>
          <w:numId w:val="35"/>
        </w:numPr>
      </w:pPr>
      <w:r w:rsidRPr="002A70B4">
        <w:t xml:space="preserve">Action 7, March 2023: </w:t>
      </w:r>
      <w:r w:rsidR="00872864" w:rsidRPr="002A70B4">
        <w:t xml:space="preserve">The Principal </w:t>
      </w:r>
      <w:r w:rsidR="004D4255" w:rsidRPr="002A70B4">
        <w:t xml:space="preserve">informed the board that a potential collaboration with Harrogate College to deliver retrofit training courses </w:t>
      </w:r>
      <w:r w:rsidR="00086E24">
        <w:t>would be</w:t>
      </w:r>
      <w:r w:rsidR="004D4255" w:rsidRPr="002A70B4">
        <w:t xml:space="preserve"> explored. </w:t>
      </w:r>
      <w:bookmarkStart w:id="0" w:name="_GoBack"/>
      <w:bookmarkEnd w:id="0"/>
    </w:p>
    <w:p w14:paraId="6E04D457" w14:textId="77777777" w:rsidR="00872864" w:rsidRDefault="00872864" w:rsidP="00AD1A61">
      <w:pPr>
        <w:ind w:firstLine="0"/>
        <w:rPr>
          <w:rFonts w:ascii="Arial" w:hAnsi="Arial" w:cs="Arial"/>
          <w:sz w:val="22"/>
          <w:szCs w:val="22"/>
          <w:highlight w:val="yellow"/>
        </w:rPr>
      </w:pPr>
    </w:p>
    <w:p w14:paraId="3716F6CE" w14:textId="77777777" w:rsidR="003406D0" w:rsidRPr="0038767D" w:rsidRDefault="003406D0" w:rsidP="003406D0">
      <w:pPr>
        <w:ind w:firstLine="0"/>
        <w:rPr>
          <w:rFonts w:ascii="Arial" w:hAnsi="Arial" w:cs="Arial"/>
          <w:sz w:val="22"/>
          <w:szCs w:val="22"/>
        </w:rPr>
      </w:pPr>
      <w:r w:rsidRPr="0038767D">
        <w:rPr>
          <w:rFonts w:ascii="Arial" w:hAnsi="Arial" w:cs="Arial"/>
          <w:sz w:val="22"/>
          <w:szCs w:val="22"/>
        </w:rPr>
        <w:t>RESOLVED:</w:t>
      </w:r>
    </w:p>
    <w:p w14:paraId="07070047" w14:textId="77777777" w:rsidR="003406D0" w:rsidRPr="0038767D" w:rsidRDefault="003406D0" w:rsidP="003406D0">
      <w:pPr>
        <w:ind w:firstLine="0"/>
        <w:rPr>
          <w:rFonts w:ascii="Arial" w:hAnsi="Arial" w:cs="Arial"/>
          <w:sz w:val="22"/>
          <w:szCs w:val="22"/>
        </w:rPr>
      </w:pPr>
      <w:r w:rsidRPr="0843BA3A">
        <w:rPr>
          <w:rFonts w:ascii="Arial" w:hAnsi="Arial" w:cs="Arial"/>
          <w:sz w:val="22"/>
          <w:szCs w:val="22"/>
        </w:rPr>
        <w:t>That the minutes of the meeting</w:t>
      </w:r>
      <w:r>
        <w:rPr>
          <w:rFonts w:ascii="Arial" w:hAnsi="Arial" w:cs="Arial"/>
          <w:sz w:val="22"/>
          <w:szCs w:val="22"/>
        </w:rPr>
        <w:t xml:space="preserve"> of the </w:t>
      </w:r>
      <w:r w:rsidRPr="0843BA3A">
        <w:rPr>
          <w:rFonts w:ascii="Arial" w:hAnsi="Arial" w:cs="Arial"/>
          <w:sz w:val="22"/>
          <w:szCs w:val="22"/>
        </w:rPr>
        <w:t xml:space="preserve">board held on </w:t>
      </w:r>
      <w:r>
        <w:rPr>
          <w:rFonts w:ascii="Arial" w:hAnsi="Arial" w:cs="Arial"/>
          <w:sz w:val="22"/>
          <w:szCs w:val="22"/>
        </w:rPr>
        <w:t xml:space="preserve">15 March 2023 </w:t>
      </w:r>
      <w:r w:rsidRPr="0843BA3A">
        <w:rPr>
          <w:rFonts w:ascii="Arial" w:hAnsi="Arial" w:cs="Arial"/>
          <w:sz w:val="22"/>
          <w:szCs w:val="22"/>
        </w:rPr>
        <w:t>be approved as an accurate record and signed by the Chair.</w:t>
      </w:r>
    </w:p>
    <w:p w14:paraId="6B51BD77" w14:textId="77777777" w:rsidR="00872864" w:rsidRDefault="00872864" w:rsidP="00AD1A61">
      <w:pPr>
        <w:ind w:firstLine="0"/>
        <w:rPr>
          <w:rFonts w:ascii="Arial" w:hAnsi="Arial" w:cs="Arial"/>
          <w:sz w:val="22"/>
          <w:szCs w:val="22"/>
          <w:highlight w:val="yellow"/>
        </w:rPr>
      </w:pPr>
    </w:p>
    <w:p w14:paraId="4E01C047" w14:textId="343A51F0" w:rsidR="00A457DE" w:rsidRPr="0038767D" w:rsidRDefault="00A457DE" w:rsidP="00A457DE">
      <w:pPr>
        <w:rPr>
          <w:rFonts w:ascii="Arial" w:hAnsi="Arial" w:cs="Arial"/>
          <w:sz w:val="22"/>
          <w:szCs w:val="22"/>
        </w:rPr>
      </w:pPr>
    </w:p>
    <w:p w14:paraId="3C663E7A" w14:textId="4B6F1DDF" w:rsidR="00A457DE" w:rsidRPr="007C3ED6" w:rsidRDefault="00B56876" w:rsidP="00A457DE">
      <w:pPr>
        <w:contextualSpacing/>
        <w:rPr>
          <w:rFonts w:ascii="Arial" w:hAnsi="Arial" w:cs="Arial"/>
          <w:sz w:val="22"/>
          <w:szCs w:val="22"/>
        </w:rPr>
      </w:pPr>
      <w:r w:rsidRPr="0038767D">
        <w:rPr>
          <w:rFonts w:ascii="Arial" w:hAnsi="Arial" w:cs="Arial"/>
          <w:b/>
          <w:bCs/>
          <w:sz w:val="22"/>
          <w:szCs w:val="22"/>
        </w:rPr>
        <w:t>5.</w:t>
      </w:r>
      <w:r w:rsidRPr="0038767D">
        <w:rPr>
          <w:rFonts w:ascii="Arial" w:hAnsi="Arial" w:cs="Arial"/>
          <w:b/>
          <w:bCs/>
          <w:sz w:val="22"/>
          <w:szCs w:val="22"/>
        </w:rPr>
        <w:tab/>
      </w:r>
      <w:r w:rsidRPr="007C3ED6">
        <w:rPr>
          <w:rFonts w:ascii="Arial" w:hAnsi="Arial" w:cs="Arial"/>
          <w:b/>
          <w:bCs/>
          <w:sz w:val="22"/>
          <w:szCs w:val="22"/>
        </w:rPr>
        <w:t>Communications</w:t>
      </w:r>
    </w:p>
    <w:p w14:paraId="00D9D652" w14:textId="3FFFC741" w:rsidR="00B56876" w:rsidRPr="007C3ED6" w:rsidRDefault="00B56876" w:rsidP="00A457DE">
      <w:pPr>
        <w:contextualSpacing/>
        <w:rPr>
          <w:rFonts w:ascii="Arial" w:hAnsi="Arial" w:cs="Arial"/>
          <w:sz w:val="22"/>
          <w:szCs w:val="22"/>
        </w:rPr>
      </w:pPr>
    </w:p>
    <w:p w14:paraId="259C9548" w14:textId="4207E2D5" w:rsidR="00DB51D7" w:rsidRPr="000E4E48" w:rsidRDefault="00DB51D7" w:rsidP="000E4E48">
      <w:pPr>
        <w:pStyle w:val="ListParagraph"/>
        <w:numPr>
          <w:ilvl w:val="0"/>
          <w:numId w:val="27"/>
        </w:numPr>
        <w:contextualSpacing/>
        <w:rPr>
          <w:bCs/>
          <w:u w:val="single"/>
        </w:rPr>
      </w:pPr>
      <w:r w:rsidRPr="000E4E48">
        <w:rPr>
          <w:bCs/>
          <w:u w:val="single"/>
        </w:rPr>
        <w:t>Chair’s Update</w:t>
      </w:r>
    </w:p>
    <w:p w14:paraId="0A737A37" w14:textId="320409CF" w:rsidR="003406D0" w:rsidRPr="003406D0" w:rsidRDefault="003406D0" w:rsidP="003406D0">
      <w:pPr>
        <w:ind w:firstLine="0"/>
        <w:contextualSpacing/>
        <w:rPr>
          <w:rFonts w:ascii="Arial" w:hAnsi="Arial" w:cs="Arial"/>
          <w:bCs/>
          <w:sz w:val="22"/>
          <w:szCs w:val="22"/>
        </w:rPr>
      </w:pPr>
      <w:r w:rsidRPr="003406D0">
        <w:rPr>
          <w:rFonts w:ascii="Arial" w:hAnsi="Arial" w:cs="Arial"/>
          <w:bCs/>
          <w:sz w:val="22"/>
          <w:szCs w:val="22"/>
        </w:rPr>
        <w:t xml:space="preserve">The Chair’s update referenced the </w:t>
      </w:r>
      <w:r w:rsidR="00F2660A">
        <w:rPr>
          <w:rFonts w:ascii="Arial" w:hAnsi="Arial" w:cs="Arial"/>
          <w:bCs/>
          <w:sz w:val="22"/>
          <w:szCs w:val="22"/>
        </w:rPr>
        <w:t xml:space="preserve">Luminate Group </w:t>
      </w:r>
      <w:r w:rsidRPr="003406D0">
        <w:rPr>
          <w:rFonts w:ascii="Arial" w:hAnsi="Arial" w:cs="Arial"/>
          <w:bCs/>
          <w:sz w:val="22"/>
          <w:szCs w:val="22"/>
        </w:rPr>
        <w:t xml:space="preserve">‘STEM Assured’ status and Bradford Council’s plans for a new Employment &amp; Skills Service. The outcome of the </w:t>
      </w:r>
      <w:r w:rsidR="00BE6432">
        <w:rPr>
          <w:rFonts w:ascii="Arial" w:hAnsi="Arial" w:cs="Arial"/>
          <w:bCs/>
          <w:sz w:val="22"/>
          <w:szCs w:val="22"/>
        </w:rPr>
        <w:t xml:space="preserve">New College </w:t>
      </w:r>
      <w:r w:rsidR="00673CA9">
        <w:rPr>
          <w:rFonts w:ascii="Arial" w:hAnsi="Arial" w:cs="Arial"/>
          <w:bCs/>
          <w:sz w:val="22"/>
          <w:szCs w:val="22"/>
        </w:rPr>
        <w:t xml:space="preserve">Keighley </w:t>
      </w:r>
      <w:r w:rsidRPr="003406D0">
        <w:rPr>
          <w:rFonts w:ascii="Arial" w:hAnsi="Arial" w:cs="Arial"/>
          <w:bCs/>
          <w:sz w:val="22"/>
          <w:szCs w:val="22"/>
        </w:rPr>
        <w:t>Free School</w:t>
      </w:r>
      <w:r w:rsidR="00BE6432">
        <w:rPr>
          <w:rFonts w:ascii="Arial" w:hAnsi="Arial" w:cs="Arial"/>
          <w:bCs/>
          <w:sz w:val="22"/>
          <w:szCs w:val="22"/>
        </w:rPr>
        <w:t xml:space="preserve"> bid</w:t>
      </w:r>
      <w:r w:rsidRPr="003406D0">
        <w:rPr>
          <w:rFonts w:ascii="Arial" w:hAnsi="Arial" w:cs="Arial"/>
          <w:bCs/>
          <w:sz w:val="22"/>
          <w:szCs w:val="22"/>
        </w:rPr>
        <w:t xml:space="preserve"> was expected in May 2023 but remains unannounced.</w:t>
      </w:r>
    </w:p>
    <w:p w14:paraId="54F945BC" w14:textId="0007A413" w:rsidR="00090684" w:rsidRDefault="00090684" w:rsidP="00BC46DC">
      <w:pPr>
        <w:ind w:firstLine="0"/>
        <w:contextualSpacing/>
        <w:rPr>
          <w:rFonts w:ascii="Arial" w:hAnsi="Arial" w:cs="Arial"/>
          <w:bCs/>
          <w:sz w:val="22"/>
          <w:szCs w:val="22"/>
        </w:rPr>
      </w:pPr>
    </w:p>
    <w:p w14:paraId="03167431" w14:textId="44449C1B" w:rsidR="007C3ED6" w:rsidRPr="000E4E48" w:rsidRDefault="000E6EBF" w:rsidP="000E4E48">
      <w:pPr>
        <w:pStyle w:val="ListParagraph"/>
        <w:numPr>
          <w:ilvl w:val="0"/>
          <w:numId w:val="27"/>
        </w:numPr>
        <w:contextualSpacing/>
        <w:rPr>
          <w:bCs/>
          <w:u w:val="single"/>
        </w:rPr>
      </w:pPr>
      <w:r w:rsidRPr="000E4E48">
        <w:rPr>
          <w:bCs/>
          <w:u w:val="single"/>
        </w:rPr>
        <w:t xml:space="preserve">Update from Student Member </w:t>
      </w:r>
    </w:p>
    <w:p w14:paraId="70404E25" w14:textId="214E0927" w:rsidR="003406D0" w:rsidRPr="003406D0" w:rsidRDefault="003406D0" w:rsidP="003406D0">
      <w:pPr>
        <w:ind w:firstLine="0"/>
        <w:contextualSpacing/>
        <w:rPr>
          <w:rFonts w:ascii="Arial" w:hAnsi="Arial" w:cs="Arial"/>
          <w:bCs/>
          <w:sz w:val="22"/>
          <w:szCs w:val="22"/>
        </w:rPr>
      </w:pPr>
      <w:r w:rsidRPr="003406D0">
        <w:rPr>
          <w:rFonts w:ascii="Arial" w:hAnsi="Arial" w:cs="Arial"/>
          <w:bCs/>
          <w:sz w:val="22"/>
          <w:szCs w:val="22"/>
        </w:rPr>
        <w:t>The Student Member reported on a successful Culture Day held in May 2023</w:t>
      </w:r>
      <w:r>
        <w:rPr>
          <w:rFonts w:ascii="Arial" w:hAnsi="Arial" w:cs="Arial"/>
          <w:bCs/>
          <w:sz w:val="22"/>
          <w:szCs w:val="22"/>
        </w:rPr>
        <w:t xml:space="preserve"> celebrating culture, music and dance.  </w:t>
      </w:r>
      <w:r w:rsidRPr="003406D0">
        <w:rPr>
          <w:rFonts w:ascii="Arial" w:hAnsi="Arial" w:cs="Arial"/>
          <w:bCs/>
          <w:sz w:val="22"/>
          <w:szCs w:val="22"/>
        </w:rPr>
        <w:t>Board members were informed that signposting to mental health support had been improved in response to student feedback.</w:t>
      </w:r>
    </w:p>
    <w:p w14:paraId="6E02C684" w14:textId="77777777" w:rsidR="003406D0" w:rsidRPr="003406D0" w:rsidRDefault="003406D0" w:rsidP="003406D0">
      <w:pPr>
        <w:pStyle w:val="ListParagraph"/>
        <w:ind w:left="1080"/>
        <w:contextualSpacing/>
        <w:rPr>
          <w:bCs/>
        </w:rPr>
      </w:pPr>
    </w:p>
    <w:p w14:paraId="33B8074D" w14:textId="43A5D5DB" w:rsidR="00BC46DC" w:rsidRPr="000E4E48" w:rsidRDefault="00BC46DC" w:rsidP="000E4E48">
      <w:pPr>
        <w:pStyle w:val="ListParagraph"/>
        <w:numPr>
          <w:ilvl w:val="0"/>
          <w:numId w:val="27"/>
        </w:numPr>
        <w:contextualSpacing/>
        <w:rPr>
          <w:bCs/>
        </w:rPr>
      </w:pPr>
      <w:r w:rsidRPr="000E4E48">
        <w:rPr>
          <w:bCs/>
          <w:u w:val="single"/>
        </w:rPr>
        <w:t>Feedback from Group Board</w:t>
      </w:r>
    </w:p>
    <w:p w14:paraId="5AB2B216" w14:textId="6B14ACE3" w:rsidR="003406D0" w:rsidRDefault="00046BE3" w:rsidP="003406D0">
      <w:pPr>
        <w:contextualSpacing/>
        <w:rPr>
          <w:rFonts w:ascii="Arial" w:hAnsi="Arial" w:cs="Arial"/>
          <w:bCs/>
          <w:sz w:val="22"/>
          <w:szCs w:val="22"/>
        </w:rPr>
      </w:pPr>
      <w:r>
        <w:rPr>
          <w:rFonts w:ascii="Arial" w:hAnsi="Arial" w:cs="Arial"/>
          <w:bCs/>
          <w:sz w:val="22"/>
          <w:szCs w:val="22"/>
        </w:rPr>
        <w:tab/>
      </w:r>
      <w:r w:rsidR="003406D0" w:rsidRPr="003406D0">
        <w:rPr>
          <w:rFonts w:ascii="Arial" w:hAnsi="Arial" w:cs="Arial"/>
          <w:bCs/>
          <w:sz w:val="22"/>
          <w:szCs w:val="22"/>
        </w:rPr>
        <w:t xml:space="preserve">The Group CEO provided feedback from meetings of the Group Board held in April and June 2023. </w:t>
      </w:r>
      <w:r w:rsidR="003406D0">
        <w:rPr>
          <w:rFonts w:ascii="Arial" w:hAnsi="Arial" w:cs="Arial"/>
          <w:bCs/>
          <w:sz w:val="22"/>
          <w:szCs w:val="22"/>
        </w:rPr>
        <w:t>Highlights included</w:t>
      </w:r>
      <w:r w:rsidR="001B2980">
        <w:rPr>
          <w:rFonts w:ascii="Arial" w:hAnsi="Arial" w:cs="Arial"/>
          <w:bCs/>
          <w:sz w:val="22"/>
          <w:szCs w:val="22"/>
        </w:rPr>
        <w:t>; consultation on a draft Luminate Group Strategy 2023-25 (</w:t>
      </w:r>
      <w:r w:rsidR="007448F3">
        <w:rPr>
          <w:rFonts w:ascii="Arial" w:hAnsi="Arial" w:cs="Arial"/>
          <w:bCs/>
          <w:sz w:val="22"/>
          <w:szCs w:val="22"/>
        </w:rPr>
        <w:t xml:space="preserve">to be </w:t>
      </w:r>
      <w:r w:rsidR="001B2980">
        <w:rPr>
          <w:rFonts w:ascii="Arial" w:hAnsi="Arial" w:cs="Arial"/>
          <w:bCs/>
          <w:sz w:val="22"/>
          <w:szCs w:val="22"/>
        </w:rPr>
        <w:t xml:space="preserve">discussed at agenda item 9); the Luminate Group Accountability Agreement was formally approved; an updated version of the Group Memorandum of Understanding &amp; Scheme of Delegation was approved; John Toon was appointed as Chair Designate and </w:t>
      </w:r>
      <w:r w:rsidR="007448F3">
        <w:rPr>
          <w:rFonts w:ascii="Arial" w:hAnsi="Arial" w:cs="Arial"/>
          <w:bCs/>
          <w:sz w:val="22"/>
          <w:szCs w:val="22"/>
        </w:rPr>
        <w:t>it was</w:t>
      </w:r>
      <w:r w:rsidR="001B2980">
        <w:rPr>
          <w:rFonts w:ascii="Arial" w:hAnsi="Arial" w:cs="Arial"/>
          <w:bCs/>
          <w:sz w:val="22"/>
          <w:szCs w:val="22"/>
        </w:rPr>
        <w:t xml:space="preserve"> agreed that the group progress with the four FECTF (Further Education Capital Transformation Fund) capital projects.</w:t>
      </w:r>
    </w:p>
    <w:p w14:paraId="49B85399" w14:textId="77777777" w:rsidR="003406D0" w:rsidRDefault="003406D0" w:rsidP="003406D0">
      <w:pPr>
        <w:contextualSpacing/>
        <w:rPr>
          <w:rFonts w:ascii="Arial" w:hAnsi="Arial" w:cs="Arial"/>
          <w:bCs/>
          <w:sz w:val="22"/>
          <w:szCs w:val="22"/>
        </w:rPr>
      </w:pPr>
    </w:p>
    <w:p w14:paraId="20FD6926" w14:textId="335E1C73" w:rsidR="003406D0" w:rsidRDefault="003406D0" w:rsidP="003406D0">
      <w:pPr>
        <w:ind w:firstLine="0"/>
        <w:contextualSpacing/>
        <w:rPr>
          <w:bCs/>
        </w:rPr>
      </w:pPr>
      <w:r w:rsidRPr="003406D0">
        <w:rPr>
          <w:rFonts w:ascii="Arial" w:hAnsi="Arial" w:cs="Arial"/>
          <w:bCs/>
          <w:sz w:val="22"/>
          <w:szCs w:val="22"/>
        </w:rPr>
        <w:t xml:space="preserve">Arising from a discussion around the Keighley College estate, the Group CEO confirmed that capacity was not an issue and that the future focus was to align existing space to new curriculum delivery.  However, a new heating management system </w:t>
      </w:r>
      <w:r w:rsidR="00F2660A">
        <w:rPr>
          <w:rFonts w:ascii="Arial" w:hAnsi="Arial" w:cs="Arial"/>
          <w:bCs/>
          <w:sz w:val="22"/>
          <w:szCs w:val="22"/>
        </w:rPr>
        <w:t>wa</w:t>
      </w:r>
      <w:r w:rsidRPr="003406D0">
        <w:rPr>
          <w:rFonts w:ascii="Arial" w:hAnsi="Arial" w:cs="Arial"/>
          <w:bCs/>
          <w:sz w:val="22"/>
          <w:szCs w:val="22"/>
        </w:rPr>
        <w:t>s urgently required and likely to be addressed via a SALIX Decarbonisation bid.</w:t>
      </w:r>
      <w:r>
        <w:rPr>
          <w:bCs/>
        </w:rPr>
        <w:t xml:space="preserve"> </w:t>
      </w:r>
    </w:p>
    <w:p w14:paraId="7103C3C4" w14:textId="77777777" w:rsidR="001F0971" w:rsidRDefault="001F0971" w:rsidP="001F0971">
      <w:pPr>
        <w:contextualSpacing/>
        <w:rPr>
          <w:rFonts w:ascii="Arial" w:hAnsi="Arial" w:cs="Arial"/>
          <w:bCs/>
          <w:sz w:val="22"/>
          <w:szCs w:val="22"/>
          <w:u w:val="single"/>
        </w:rPr>
      </w:pPr>
    </w:p>
    <w:p w14:paraId="6611D76D" w14:textId="14EDF765" w:rsidR="00545601" w:rsidRPr="003406D0" w:rsidRDefault="00DB51D7" w:rsidP="003406D0">
      <w:pPr>
        <w:pStyle w:val="ListParagraph"/>
        <w:numPr>
          <w:ilvl w:val="0"/>
          <w:numId w:val="27"/>
        </w:numPr>
        <w:contextualSpacing/>
        <w:rPr>
          <w:bCs/>
          <w:u w:val="single"/>
        </w:rPr>
      </w:pPr>
      <w:r w:rsidRPr="003406D0">
        <w:rPr>
          <w:bCs/>
          <w:u w:val="single"/>
        </w:rPr>
        <w:t>Other General Communications</w:t>
      </w:r>
    </w:p>
    <w:p w14:paraId="013F2118" w14:textId="1D43F1BD" w:rsidR="003406D0" w:rsidRPr="003406D0" w:rsidRDefault="003406D0" w:rsidP="003406D0">
      <w:pPr>
        <w:ind w:firstLine="0"/>
        <w:contextualSpacing/>
        <w:rPr>
          <w:rFonts w:ascii="Arial" w:hAnsi="Arial" w:cs="Arial"/>
          <w:bCs/>
          <w:sz w:val="22"/>
          <w:szCs w:val="22"/>
        </w:rPr>
      </w:pPr>
      <w:r w:rsidRPr="003406D0">
        <w:rPr>
          <w:rFonts w:ascii="Arial" w:hAnsi="Arial" w:cs="Arial"/>
          <w:bCs/>
          <w:sz w:val="22"/>
          <w:szCs w:val="22"/>
        </w:rPr>
        <w:t>The Deputy CEO Curriculum and Quality provided feedback from the unannounced Safeguarding Inspection carried out by Ofsted at the Leeds City College Printworks and 14-16 provision in May 2023.  Board members debated the ‘trigger’ and expressed their full support to the executive and all other staff involved in the visit.</w:t>
      </w:r>
      <w:r w:rsidR="00D2690D">
        <w:rPr>
          <w:rFonts w:ascii="Arial" w:hAnsi="Arial" w:cs="Arial"/>
          <w:bCs/>
          <w:sz w:val="22"/>
          <w:szCs w:val="22"/>
        </w:rPr>
        <w:t xml:space="preserve">  </w:t>
      </w:r>
      <w:r w:rsidR="007448F3">
        <w:rPr>
          <w:rFonts w:ascii="Arial" w:hAnsi="Arial" w:cs="Arial"/>
          <w:bCs/>
          <w:sz w:val="22"/>
          <w:szCs w:val="22"/>
        </w:rPr>
        <w:t>It was confirmed that the</w:t>
      </w:r>
      <w:r w:rsidR="00D2690D">
        <w:rPr>
          <w:rFonts w:ascii="Arial" w:hAnsi="Arial" w:cs="Arial"/>
          <w:bCs/>
          <w:sz w:val="22"/>
          <w:szCs w:val="22"/>
        </w:rPr>
        <w:t xml:space="preserve"> Ofsted report </w:t>
      </w:r>
      <w:r w:rsidR="007448F3">
        <w:rPr>
          <w:rFonts w:ascii="Arial" w:hAnsi="Arial" w:cs="Arial"/>
          <w:bCs/>
          <w:sz w:val="22"/>
          <w:szCs w:val="22"/>
        </w:rPr>
        <w:t>was</w:t>
      </w:r>
      <w:r w:rsidR="00D2690D">
        <w:rPr>
          <w:rFonts w:ascii="Arial" w:hAnsi="Arial" w:cs="Arial"/>
          <w:bCs/>
          <w:sz w:val="22"/>
          <w:szCs w:val="22"/>
        </w:rPr>
        <w:t xml:space="preserve">available to view within the Resources area of </w:t>
      </w:r>
      <w:r w:rsidR="007448F3">
        <w:rPr>
          <w:rFonts w:ascii="Arial" w:hAnsi="Arial" w:cs="Arial"/>
          <w:bCs/>
          <w:sz w:val="22"/>
          <w:szCs w:val="22"/>
        </w:rPr>
        <w:t>virtual boardroom (</w:t>
      </w:r>
      <w:r w:rsidR="00D2690D">
        <w:rPr>
          <w:rFonts w:ascii="Arial" w:hAnsi="Arial" w:cs="Arial"/>
          <w:bCs/>
          <w:sz w:val="22"/>
          <w:szCs w:val="22"/>
        </w:rPr>
        <w:t>VBR</w:t>
      </w:r>
      <w:r w:rsidR="007448F3">
        <w:rPr>
          <w:rFonts w:ascii="Arial" w:hAnsi="Arial" w:cs="Arial"/>
          <w:bCs/>
          <w:sz w:val="22"/>
          <w:szCs w:val="22"/>
        </w:rPr>
        <w:t>)</w:t>
      </w:r>
      <w:r w:rsidR="00D2690D">
        <w:rPr>
          <w:rFonts w:ascii="Arial" w:hAnsi="Arial" w:cs="Arial"/>
          <w:bCs/>
          <w:sz w:val="22"/>
          <w:szCs w:val="22"/>
        </w:rPr>
        <w:t>.</w:t>
      </w:r>
    </w:p>
    <w:p w14:paraId="0838AC85" w14:textId="3F8D3273" w:rsidR="003406D0" w:rsidRDefault="003406D0" w:rsidP="003406D0">
      <w:pPr>
        <w:pStyle w:val="ListParagraph"/>
        <w:ind w:left="1080"/>
        <w:contextualSpacing/>
        <w:rPr>
          <w:bCs/>
        </w:rPr>
      </w:pPr>
    </w:p>
    <w:p w14:paraId="26D53D4C" w14:textId="23073367" w:rsidR="00E56736" w:rsidRDefault="00E56736" w:rsidP="003406D0">
      <w:pPr>
        <w:pStyle w:val="ListParagraph"/>
        <w:ind w:left="1080"/>
        <w:contextualSpacing/>
        <w:rPr>
          <w:bCs/>
        </w:rPr>
      </w:pPr>
    </w:p>
    <w:p w14:paraId="664BBC53" w14:textId="0284A80E" w:rsidR="00E56736" w:rsidRDefault="00E56736" w:rsidP="003406D0">
      <w:pPr>
        <w:pStyle w:val="ListParagraph"/>
        <w:ind w:left="1080"/>
        <w:contextualSpacing/>
        <w:rPr>
          <w:bCs/>
        </w:rPr>
      </w:pPr>
    </w:p>
    <w:p w14:paraId="362FC3C7" w14:textId="77777777" w:rsidR="00E56736" w:rsidRPr="003406D0" w:rsidRDefault="00E56736" w:rsidP="003406D0">
      <w:pPr>
        <w:pStyle w:val="ListParagraph"/>
        <w:ind w:left="1080"/>
        <w:contextualSpacing/>
        <w:rPr>
          <w:bCs/>
        </w:rPr>
      </w:pPr>
    </w:p>
    <w:p w14:paraId="43C53301" w14:textId="0C33F326" w:rsidR="007C3ED6" w:rsidRPr="000D10DE" w:rsidRDefault="000D10DE" w:rsidP="000D10DE">
      <w:pPr>
        <w:contextualSpacing/>
        <w:rPr>
          <w:rFonts w:ascii="Arial" w:hAnsi="Arial" w:cs="Arial"/>
          <w:bCs/>
          <w:sz w:val="22"/>
          <w:szCs w:val="22"/>
        </w:rPr>
      </w:pPr>
      <w:r w:rsidRPr="000D10DE">
        <w:rPr>
          <w:rFonts w:ascii="Arial" w:hAnsi="Arial" w:cs="Arial"/>
          <w:b/>
          <w:bCs/>
          <w:sz w:val="22"/>
          <w:szCs w:val="22"/>
        </w:rPr>
        <w:lastRenderedPageBreak/>
        <w:t>6.</w:t>
      </w:r>
      <w:r w:rsidRPr="000D10DE">
        <w:rPr>
          <w:rFonts w:ascii="Arial" w:hAnsi="Arial" w:cs="Arial"/>
          <w:b/>
          <w:bCs/>
          <w:sz w:val="22"/>
          <w:szCs w:val="22"/>
        </w:rPr>
        <w:tab/>
      </w:r>
      <w:r w:rsidR="00EE5AD7">
        <w:rPr>
          <w:rFonts w:ascii="Arial" w:hAnsi="Arial" w:cs="Arial"/>
          <w:b/>
          <w:bCs/>
          <w:sz w:val="22"/>
          <w:szCs w:val="22"/>
        </w:rPr>
        <w:t>Feedback from Link Governors</w:t>
      </w:r>
    </w:p>
    <w:p w14:paraId="4BF44B37" w14:textId="4A6C930E" w:rsidR="000D10DE" w:rsidRDefault="00EE5AD7" w:rsidP="000D10DE">
      <w:pPr>
        <w:contextualSpacing/>
        <w:rPr>
          <w:rFonts w:ascii="Arial" w:hAnsi="Arial" w:cs="Arial"/>
          <w:bCs/>
          <w:sz w:val="22"/>
          <w:szCs w:val="22"/>
        </w:rPr>
      </w:pPr>
      <w:r>
        <w:rPr>
          <w:rFonts w:ascii="Arial" w:hAnsi="Arial" w:cs="Arial"/>
          <w:bCs/>
          <w:sz w:val="22"/>
          <w:szCs w:val="22"/>
        </w:rPr>
        <w:tab/>
      </w:r>
    </w:p>
    <w:p w14:paraId="1D8CB56C" w14:textId="77777777" w:rsidR="00F2660A" w:rsidRDefault="00EE5AD7" w:rsidP="00A67BEB">
      <w:pPr>
        <w:rPr>
          <w:rFonts w:ascii="Arial" w:hAnsi="Arial" w:cs="Arial"/>
          <w:bCs/>
          <w:sz w:val="22"/>
          <w:szCs w:val="22"/>
        </w:rPr>
      </w:pPr>
      <w:r>
        <w:rPr>
          <w:rFonts w:ascii="Arial" w:hAnsi="Arial" w:cs="Arial"/>
          <w:bCs/>
          <w:sz w:val="22"/>
          <w:szCs w:val="22"/>
        </w:rPr>
        <w:tab/>
      </w:r>
      <w:r w:rsidR="00A67BEB" w:rsidRPr="00A67BEB">
        <w:rPr>
          <w:rFonts w:ascii="Arial" w:hAnsi="Arial" w:cs="Arial"/>
          <w:bCs/>
          <w:sz w:val="22"/>
          <w:szCs w:val="22"/>
        </w:rPr>
        <w:t xml:space="preserve">Feedback from the SEND link governor </w:t>
      </w:r>
      <w:r w:rsidR="007448F3">
        <w:rPr>
          <w:rFonts w:ascii="Arial" w:hAnsi="Arial" w:cs="Arial"/>
          <w:bCs/>
          <w:sz w:val="22"/>
          <w:szCs w:val="22"/>
        </w:rPr>
        <w:t>had been made</w:t>
      </w:r>
      <w:r w:rsidR="00A67BEB" w:rsidRPr="00A67BEB">
        <w:rPr>
          <w:rFonts w:ascii="Arial" w:hAnsi="Arial" w:cs="Arial"/>
          <w:bCs/>
          <w:sz w:val="22"/>
          <w:szCs w:val="22"/>
        </w:rPr>
        <w:t xml:space="preserve"> available to view within VBR. </w:t>
      </w:r>
    </w:p>
    <w:p w14:paraId="5E8C8BF1" w14:textId="77777777" w:rsidR="00F2660A" w:rsidRDefault="00F2660A" w:rsidP="00A67BEB">
      <w:pPr>
        <w:rPr>
          <w:rFonts w:ascii="Arial" w:hAnsi="Arial" w:cs="Arial"/>
          <w:bCs/>
          <w:sz w:val="22"/>
          <w:szCs w:val="22"/>
        </w:rPr>
      </w:pPr>
    </w:p>
    <w:p w14:paraId="16FCAC89" w14:textId="753B01D1" w:rsidR="00A67BEB" w:rsidRDefault="00BE6432" w:rsidP="00F2660A">
      <w:pPr>
        <w:ind w:firstLine="0"/>
        <w:rPr>
          <w:rFonts w:ascii="Arial" w:hAnsi="Arial" w:cs="Arial"/>
          <w:bCs/>
          <w:sz w:val="22"/>
          <w:szCs w:val="22"/>
        </w:rPr>
      </w:pPr>
      <w:r>
        <w:rPr>
          <w:rFonts w:ascii="Arial" w:hAnsi="Arial" w:cs="Arial"/>
          <w:bCs/>
          <w:sz w:val="22"/>
          <w:szCs w:val="22"/>
        </w:rPr>
        <w:t>T</w:t>
      </w:r>
      <w:r w:rsidR="00A67BEB" w:rsidRPr="00BE6432">
        <w:rPr>
          <w:rFonts w:ascii="Arial" w:hAnsi="Arial" w:cs="Arial"/>
          <w:bCs/>
          <w:sz w:val="22"/>
          <w:szCs w:val="22"/>
        </w:rPr>
        <w:t>he</w:t>
      </w:r>
      <w:r w:rsidR="00FB3F95" w:rsidRPr="00BE6432">
        <w:rPr>
          <w:rFonts w:ascii="Arial" w:hAnsi="Arial" w:cs="Arial"/>
          <w:bCs/>
          <w:sz w:val="22"/>
          <w:szCs w:val="22"/>
        </w:rPr>
        <w:t xml:space="preserve"> f</w:t>
      </w:r>
      <w:r w:rsidR="00A67BEB" w:rsidRPr="00BE6432">
        <w:rPr>
          <w:rFonts w:ascii="Arial" w:hAnsi="Arial" w:cs="Arial"/>
          <w:bCs/>
          <w:sz w:val="22"/>
          <w:szCs w:val="22"/>
        </w:rPr>
        <w:t>inance link governor expressed a level of concern at the</w:t>
      </w:r>
      <w:r w:rsidR="00A67BEB" w:rsidRPr="00A67BEB">
        <w:rPr>
          <w:rFonts w:ascii="Arial" w:hAnsi="Arial" w:cs="Arial"/>
          <w:bCs/>
          <w:sz w:val="22"/>
          <w:szCs w:val="22"/>
        </w:rPr>
        <w:t xml:space="preserve"> 2022/23 EBITDA fluctuation reported within the finance papers presented to the board and the variable quality of financial forecasting across the group.  </w:t>
      </w:r>
      <w:r w:rsidR="00C644FD">
        <w:rPr>
          <w:rFonts w:ascii="Arial" w:hAnsi="Arial" w:cs="Arial"/>
          <w:bCs/>
          <w:sz w:val="22"/>
          <w:szCs w:val="22"/>
        </w:rPr>
        <w:t>The Chief Financial Officer responded that the quality of financial forecasting varied across the group as some H</w:t>
      </w:r>
      <w:r w:rsidR="00673CA9">
        <w:rPr>
          <w:rFonts w:ascii="Arial" w:hAnsi="Arial" w:cs="Arial"/>
          <w:bCs/>
          <w:sz w:val="22"/>
          <w:szCs w:val="22"/>
        </w:rPr>
        <w:t>eads of Department</w:t>
      </w:r>
      <w:r>
        <w:rPr>
          <w:rFonts w:ascii="Arial" w:hAnsi="Arial" w:cs="Arial"/>
          <w:bCs/>
          <w:sz w:val="22"/>
          <w:szCs w:val="22"/>
        </w:rPr>
        <w:t xml:space="preserve"> </w:t>
      </w:r>
      <w:r w:rsidR="00C644FD">
        <w:rPr>
          <w:rFonts w:ascii="Arial" w:hAnsi="Arial" w:cs="Arial"/>
          <w:bCs/>
          <w:sz w:val="22"/>
          <w:szCs w:val="22"/>
        </w:rPr>
        <w:t xml:space="preserve">were optimists and some pessimists. </w:t>
      </w:r>
      <w:r w:rsidR="00A67BEB" w:rsidRPr="00A67BEB">
        <w:rPr>
          <w:rFonts w:ascii="Arial" w:hAnsi="Arial" w:cs="Arial"/>
          <w:bCs/>
          <w:sz w:val="22"/>
          <w:szCs w:val="22"/>
        </w:rPr>
        <w:t>Members noted that, taking into consideration lagged funding, the</w:t>
      </w:r>
      <w:r w:rsidR="00EF4ECE">
        <w:rPr>
          <w:rFonts w:ascii="Arial" w:hAnsi="Arial" w:cs="Arial"/>
          <w:bCs/>
          <w:sz w:val="22"/>
          <w:szCs w:val="22"/>
        </w:rPr>
        <w:t xml:space="preserve"> Chair stated that he proposed the</w:t>
      </w:r>
      <w:r w:rsidR="00A67BEB" w:rsidRPr="00A67BEB">
        <w:rPr>
          <w:rFonts w:ascii="Arial" w:hAnsi="Arial" w:cs="Arial"/>
          <w:bCs/>
          <w:sz w:val="22"/>
          <w:szCs w:val="22"/>
        </w:rPr>
        <w:t xml:space="preserve"> college should </w:t>
      </w:r>
      <w:r w:rsidR="00EF4ECE">
        <w:rPr>
          <w:rFonts w:ascii="Arial" w:hAnsi="Arial" w:cs="Arial"/>
          <w:bCs/>
          <w:sz w:val="22"/>
          <w:szCs w:val="22"/>
        </w:rPr>
        <w:t xml:space="preserve">target a </w:t>
      </w:r>
      <w:r w:rsidR="00A67BEB" w:rsidRPr="00A67BEB">
        <w:rPr>
          <w:rFonts w:ascii="Arial" w:hAnsi="Arial" w:cs="Arial"/>
          <w:bCs/>
          <w:sz w:val="22"/>
          <w:szCs w:val="22"/>
        </w:rPr>
        <w:t>return to a positive EBITDA situation in 2024/25.</w:t>
      </w:r>
    </w:p>
    <w:p w14:paraId="21B9FAEF" w14:textId="131B57CA" w:rsidR="00FB3F95" w:rsidRDefault="00FB3F95" w:rsidP="00A67BEB">
      <w:pPr>
        <w:rPr>
          <w:rFonts w:ascii="Arial" w:hAnsi="Arial" w:cs="Arial"/>
          <w:bCs/>
          <w:sz w:val="22"/>
          <w:szCs w:val="22"/>
        </w:rPr>
      </w:pPr>
    </w:p>
    <w:p w14:paraId="1B03A4DF" w14:textId="77777777" w:rsidR="006D6D6C" w:rsidRPr="00A67BEB" w:rsidRDefault="006D6D6C" w:rsidP="00A67BEB">
      <w:pPr>
        <w:rPr>
          <w:rFonts w:ascii="Arial" w:hAnsi="Arial" w:cs="Arial"/>
          <w:bCs/>
          <w:sz w:val="22"/>
          <w:szCs w:val="22"/>
        </w:rPr>
      </w:pPr>
    </w:p>
    <w:p w14:paraId="732772D1" w14:textId="3C8D4FEA" w:rsidR="00FB3F95" w:rsidRDefault="00FB3F95" w:rsidP="00FB3F95">
      <w:pPr>
        <w:rPr>
          <w:rFonts w:ascii="Arial" w:hAnsi="Arial" w:cs="Arial"/>
          <w:b/>
          <w:sz w:val="22"/>
          <w:szCs w:val="22"/>
        </w:rPr>
      </w:pPr>
      <w:r w:rsidRPr="00FB3F95">
        <w:rPr>
          <w:rFonts w:ascii="Arial" w:hAnsi="Arial" w:cs="Arial"/>
          <w:b/>
          <w:sz w:val="22"/>
          <w:szCs w:val="22"/>
        </w:rPr>
        <w:t>7.</w:t>
      </w:r>
      <w:r w:rsidRPr="00FB3F95">
        <w:rPr>
          <w:rFonts w:ascii="Arial" w:hAnsi="Arial" w:cs="Arial"/>
          <w:b/>
          <w:sz w:val="22"/>
          <w:szCs w:val="22"/>
        </w:rPr>
        <w:tab/>
      </w:r>
      <w:r>
        <w:rPr>
          <w:rFonts w:ascii="Arial" w:hAnsi="Arial" w:cs="Arial"/>
          <w:b/>
          <w:sz w:val="22"/>
          <w:szCs w:val="22"/>
        </w:rPr>
        <w:t>Terms of Reference 2023/24</w:t>
      </w:r>
    </w:p>
    <w:p w14:paraId="143F9010" w14:textId="71BD1373" w:rsidR="00FB3F95" w:rsidRDefault="00FB3F95" w:rsidP="00FB3F95">
      <w:pPr>
        <w:rPr>
          <w:rFonts w:ascii="Arial" w:hAnsi="Arial" w:cs="Arial"/>
          <w:b/>
          <w:sz w:val="22"/>
          <w:szCs w:val="22"/>
        </w:rPr>
      </w:pPr>
      <w:r>
        <w:rPr>
          <w:rFonts w:ascii="Arial" w:hAnsi="Arial" w:cs="Arial"/>
          <w:b/>
          <w:sz w:val="22"/>
          <w:szCs w:val="22"/>
        </w:rPr>
        <w:tab/>
      </w:r>
    </w:p>
    <w:p w14:paraId="05EBB805" w14:textId="77777777" w:rsidR="00EC4B9C" w:rsidRDefault="00C644FD" w:rsidP="00C644FD">
      <w:pPr>
        <w:rPr>
          <w:rFonts w:ascii="Arial" w:hAnsi="Arial" w:cs="Arial"/>
          <w:bCs/>
          <w:sz w:val="22"/>
          <w:szCs w:val="22"/>
        </w:rPr>
      </w:pPr>
      <w:r>
        <w:rPr>
          <w:rFonts w:ascii="Arial" w:hAnsi="Arial" w:cs="Arial"/>
          <w:b/>
          <w:sz w:val="22"/>
          <w:szCs w:val="22"/>
        </w:rPr>
        <w:tab/>
      </w:r>
      <w:r w:rsidRPr="00C644FD">
        <w:rPr>
          <w:rFonts w:ascii="Arial" w:hAnsi="Arial" w:cs="Arial"/>
          <w:bCs/>
          <w:sz w:val="22"/>
          <w:szCs w:val="22"/>
        </w:rPr>
        <w:t xml:space="preserve">A temporary increase to the size of the board from 12 to 13 members was agreed, enabling the appointment of one additional co-optee.  </w:t>
      </w:r>
    </w:p>
    <w:p w14:paraId="65D82CCF" w14:textId="77777777" w:rsidR="00EC4B9C" w:rsidRDefault="00EC4B9C" w:rsidP="00C644FD">
      <w:pPr>
        <w:rPr>
          <w:rFonts w:ascii="Arial" w:hAnsi="Arial" w:cs="Arial"/>
          <w:bCs/>
          <w:sz w:val="22"/>
          <w:szCs w:val="22"/>
        </w:rPr>
      </w:pPr>
    </w:p>
    <w:p w14:paraId="227A9038" w14:textId="4B8CB023" w:rsidR="00EC4B9C" w:rsidRDefault="00C644FD" w:rsidP="00EC4B9C">
      <w:pPr>
        <w:ind w:firstLine="0"/>
        <w:rPr>
          <w:rFonts w:ascii="Arial" w:hAnsi="Arial" w:cs="Arial"/>
          <w:bCs/>
          <w:sz w:val="22"/>
          <w:szCs w:val="22"/>
        </w:rPr>
      </w:pPr>
      <w:r w:rsidRPr="00C644FD">
        <w:rPr>
          <w:rFonts w:ascii="Arial" w:hAnsi="Arial" w:cs="Arial"/>
          <w:bCs/>
          <w:sz w:val="22"/>
          <w:szCs w:val="22"/>
        </w:rPr>
        <w:t>Members discussed the frequency and length of board meetings for the coming ye</w:t>
      </w:r>
      <w:r>
        <w:rPr>
          <w:rFonts w:ascii="Arial" w:hAnsi="Arial" w:cs="Arial"/>
          <w:bCs/>
          <w:sz w:val="22"/>
          <w:szCs w:val="22"/>
        </w:rPr>
        <w:t xml:space="preserve">ar and expressed reservations about a move from four to three meetings. The Governance Manager </w:t>
      </w:r>
      <w:r w:rsidR="00F2660A">
        <w:rPr>
          <w:rFonts w:ascii="Arial" w:hAnsi="Arial" w:cs="Arial"/>
          <w:bCs/>
          <w:sz w:val="22"/>
          <w:szCs w:val="22"/>
        </w:rPr>
        <w:t>reminded</w:t>
      </w:r>
      <w:r>
        <w:rPr>
          <w:rFonts w:ascii="Arial" w:hAnsi="Arial" w:cs="Arial"/>
          <w:bCs/>
          <w:sz w:val="22"/>
          <w:szCs w:val="22"/>
        </w:rPr>
        <w:t xml:space="preserve"> board members that </w:t>
      </w:r>
      <w:r w:rsidR="00EC4B9C">
        <w:rPr>
          <w:rFonts w:ascii="Arial" w:hAnsi="Arial" w:cs="Arial"/>
          <w:bCs/>
          <w:sz w:val="22"/>
          <w:szCs w:val="22"/>
        </w:rPr>
        <w:t>the 2023/24 schedule included a</w:t>
      </w:r>
      <w:r w:rsidR="00D81BF4">
        <w:rPr>
          <w:rFonts w:ascii="Arial" w:hAnsi="Arial" w:cs="Arial"/>
          <w:bCs/>
          <w:sz w:val="22"/>
          <w:szCs w:val="22"/>
        </w:rPr>
        <w:t xml:space="preserve"> new</w:t>
      </w:r>
      <w:r w:rsidR="00EC4B9C">
        <w:rPr>
          <w:rFonts w:ascii="Arial" w:hAnsi="Arial" w:cs="Arial"/>
          <w:bCs/>
          <w:sz w:val="22"/>
          <w:szCs w:val="22"/>
        </w:rPr>
        <w:t xml:space="preserve"> </w:t>
      </w:r>
      <w:r w:rsidR="002F48CA">
        <w:rPr>
          <w:rFonts w:ascii="Arial" w:hAnsi="Arial" w:cs="Arial"/>
          <w:bCs/>
          <w:sz w:val="22"/>
          <w:szCs w:val="22"/>
        </w:rPr>
        <w:t xml:space="preserve">joint </w:t>
      </w:r>
      <w:r w:rsidR="00EC4B9C">
        <w:rPr>
          <w:rFonts w:ascii="Arial" w:hAnsi="Arial" w:cs="Arial"/>
          <w:bCs/>
          <w:sz w:val="22"/>
          <w:szCs w:val="22"/>
        </w:rPr>
        <w:t xml:space="preserve">FE </w:t>
      </w:r>
      <w:r w:rsidR="002F48CA">
        <w:rPr>
          <w:rFonts w:ascii="Arial" w:hAnsi="Arial" w:cs="Arial"/>
          <w:bCs/>
          <w:sz w:val="22"/>
          <w:szCs w:val="22"/>
        </w:rPr>
        <w:t xml:space="preserve">Board </w:t>
      </w:r>
      <w:r w:rsidR="00EC4B9C">
        <w:rPr>
          <w:rFonts w:ascii="Arial" w:hAnsi="Arial" w:cs="Arial"/>
          <w:bCs/>
          <w:sz w:val="22"/>
          <w:szCs w:val="22"/>
        </w:rPr>
        <w:t>Development Day at the start of term.  Th</w:t>
      </w:r>
      <w:r w:rsidR="002F48CA">
        <w:rPr>
          <w:rFonts w:ascii="Arial" w:hAnsi="Arial" w:cs="Arial"/>
          <w:bCs/>
          <w:sz w:val="22"/>
          <w:szCs w:val="22"/>
        </w:rPr>
        <w:t>is</w:t>
      </w:r>
      <w:r w:rsidR="00EC4B9C">
        <w:rPr>
          <w:rFonts w:ascii="Arial" w:hAnsi="Arial" w:cs="Arial"/>
          <w:bCs/>
          <w:sz w:val="22"/>
          <w:szCs w:val="22"/>
        </w:rPr>
        <w:t xml:space="preserve"> full day </w:t>
      </w:r>
      <w:r w:rsidR="002F48CA">
        <w:rPr>
          <w:rFonts w:ascii="Arial" w:hAnsi="Arial" w:cs="Arial"/>
          <w:bCs/>
          <w:sz w:val="22"/>
          <w:szCs w:val="22"/>
        </w:rPr>
        <w:t xml:space="preserve">event </w:t>
      </w:r>
      <w:r w:rsidR="00EC4B9C">
        <w:rPr>
          <w:rFonts w:ascii="Arial" w:hAnsi="Arial" w:cs="Arial"/>
          <w:bCs/>
          <w:sz w:val="22"/>
          <w:szCs w:val="22"/>
        </w:rPr>
        <w:t>would bring together KC, Harrogate College and Leeds City College board members for sector training and briefings relevant to all attendees and in effect remove some of the generic items from the local FE Board age</w:t>
      </w:r>
      <w:r w:rsidR="00D81BF4">
        <w:rPr>
          <w:rFonts w:ascii="Arial" w:hAnsi="Arial" w:cs="Arial"/>
          <w:bCs/>
          <w:sz w:val="22"/>
          <w:szCs w:val="22"/>
        </w:rPr>
        <w:t>n</w:t>
      </w:r>
      <w:r w:rsidR="00EC4B9C">
        <w:rPr>
          <w:rFonts w:ascii="Arial" w:hAnsi="Arial" w:cs="Arial"/>
          <w:bCs/>
          <w:sz w:val="22"/>
          <w:szCs w:val="22"/>
        </w:rPr>
        <w:t xml:space="preserve">das – freeing up meeting time for college specific discussion.  </w:t>
      </w:r>
    </w:p>
    <w:p w14:paraId="170638B3" w14:textId="77777777" w:rsidR="00EC4B9C" w:rsidRDefault="00EC4B9C" w:rsidP="00EC4B9C">
      <w:pPr>
        <w:ind w:firstLine="0"/>
        <w:rPr>
          <w:rFonts w:ascii="Arial" w:hAnsi="Arial" w:cs="Arial"/>
          <w:bCs/>
          <w:sz w:val="22"/>
          <w:szCs w:val="22"/>
        </w:rPr>
      </w:pPr>
    </w:p>
    <w:p w14:paraId="4EF161F1" w14:textId="68615B36" w:rsidR="00C644FD" w:rsidRDefault="00EC4B9C" w:rsidP="00EC4B9C">
      <w:pPr>
        <w:ind w:firstLine="0"/>
        <w:rPr>
          <w:rFonts w:ascii="Arial" w:hAnsi="Arial" w:cs="Arial"/>
          <w:bCs/>
          <w:sz w:val="22"/>
          <w:szCs w:val="22"/>
        </w:rPr>
      </w:pPr>
      <w:r>
        <w:rPr>
          <w:rFonts w:ascii="Arial" w:hAnsi="Arial" w:cs="Arial"/>
          <w:bCs/>
          <w:sz w:val="22"/>
          <w:szCs w:val="22"/>
        </w:rPr>
        <w:t>Invites ha</w:t>
      </w:r>
      <w:r w:rsidR="00D81BF4">
        <w:rPr>
          <w:rFonts w:ascii="Arial" w:hAnsi="Arial" w:cs="Arial"/>
          <w:bCs/>
          <w:sz w:val="22"/>
          <w:szCs w:val="22"/>
        </w:rPr>
        <w:t>d</w:t>
      </w:r>
      <w:r>
        <w:rPr>
          <w:rFonts w:ascii="Arial" w:hAnsi="Arial" w:cs="Arial"/>
          <w:bCs/>
          <w:sz w:val="22"/>
          <w:szCs w:val="22"/>
        </w:rPr>
        <w:t xml:space="preserve"> gone out for three KC Board meeting dates in 2023/24 and are set for three hours.  Some board members expressed a preference for the longer and fewer meetings providing a comfort break was included</w:t>
      </w:r>
      <w:r w:rsidR="00F2660A">
        <w:rPr>
          <w:rFonts w:ascii="Arial" w:hAnsi="Arial" w:cs="Arial"/>
          <w:bCs/>
          <w:sz w:val="22"/>
          <w:szCs w:val="22"/>
        </w:rPr>
        <w:t xml:space="preserve"> within the agenda.</w:t>
      </w:r>
      <w:r>
        <w:rPr>
          <w:rFonts w:ascii="Arial" w:hAnsi="Arial" w:cs="Arial"/>
          <w:bCs/>
          <w:sz w:val="22"/>
          <w:szCs w:val="22"/>
        </w:rPr>
        <w:t xml:space="preserve"> </w:t>
      </w:r>
    </w:p>
    <w:p w14:paraId="5D8EDEA5" w14:textId="77777777" w:rsidR="002F48CA" w:rsidRDefault="002F48CA" w:rsidP="00EC4B9C">
      <w:pPr>
        <w:ind w:firstLine="0"/>
        <w:rPr>
          <w:rFonts w:ascii="Arial" w:hAnsi="Arial" w:cs="Arial"/>
          <w:bCs/>
          <w:sz w:val="22"/>
          <w:szCs w:val="22"/>
        </w:rPr>
      </w:pPr>
    </w:p>
    <w:p w14:paraId="23731A09" w14:textId="0DCD7BED" w:rsidR="002F48CA" w:rsidRDefault="002F48CA" w:rsidP="00EC4B9C">
      <w:pPr>
        <w:ind w:firstLine="0"/>
        <w:rPr>
          <w:rFonts w:ascii="Arial" w:hAnsi="Arial" w:cs="Arial"/>
          <w:bCs/>
          <w:sz w:val="22"/>
          <w:szCs w:val="22"/>
        </w:rPr>
      </w:pPr>
      <w:r>
        <w:rPr>
          <w:rFonts w:ascii="Arial" w:hAnsi="Arial" w:cs="Arial"/>
          <w:bCs/>
          <w:sz w:val="22"/>
          <w:szCs w:val="22"/>
        </w:rPr>
        <w:t>The Chair undertook to discuss the schedule of meetings with the governance team.</w:t>
      </w:r>
    </w:p>
    <w:p w14:paraId="3E72DB6C" w14:textId="5758978C" w:rsidR="00EC4B9C" w:rsidRDefault="00EC4B9C" w:rsidP="00EC4B9C">
      <w:pPr>
        <w:ind w:firstLine="0"/>
        <w:rPr>
          <w:rFonts w:ascii="Arial" w:hAnsi="Arial" w:cs="Arial"/>
          <w:bCs/>
          <w:sz w:val="22"/>
          <w:szCs w:val="22"/>
        </w:rPr>
      </w:pPr>
    </w:p>
    <w:p w14:paraId="5754E285" w14:textId="10DA287F" w:rsidR="00C644FD" w:rsidRDefault="00C644FD" w:rsidP="002F48CA"/>
    <w:p w14:paraId="7B015B8E" w14:textId="2E2A235F" w:rsidR="00592F90" w:rsidRPr="00CF6F0D" w:rsidRDefault="00FE2589" w:rsidP="00592F90">
      <w:pPr>
        <w:rPr>
          <w:rFonts w:ascii="Arial" w:hAnsi="Arial" w:cs="Arial"/>
          <w:sz w:val="22"/>
          <w:szCs w:val="22"/>
        </w:rPr>
      </w:pPr>
      <w:r>
        <w:rPr>
          <w:rFonts w:ascii="Arial" w:hAnsi="Arial" w:cs="Arial"/>
          <w:b/>
          <w:sz w:val="22"/>
          <w:szCs w:val="22"/>
        </w:rPr>
        <w:t xml:space="preserve">PART 2 - </w:t>
      </w:r>
      <w:r w:rsidR="00592F90" w:rsidRPr="00CF6F0D">
        <w:rPr>
          <w:rFonts w:ascii="Arial" w:hAnsi="Arial" w:cs="Arial"/>
          <w:b/>
          <w:sz w:val="22"/>
          <w:szCs w:val="22"/>
        </w:rPr>
        <w:t>STRATEGY AND POLICY</w:t>
      </w:r>
    </w:p>
    <w:p w14:paraId="2973220E" w14:textId="40EE29EF" w:rsidR="00592F90" w:rsidRPr="00CF6F0D" w:rsidRDefault="00592F90" w:rsidP="00592F90">
      <w:pPr>
        <w:rPr>
          <w:rFonts w:ascii="Arial" w:hAnsi="Arial" w:cs="Arial"/>
          <w:sz w:val="22"/>
          <w:szCs w:val="22"/>
        </w:rPr>
      </w:pPr>
    </w:p>
    <w:p w14:paraId="0757F224" w14:textId="0CF638D9" w:rsidR="00FE2589" w:rsidRDefault="001F5E27" w:rsidP="00592F90">
      <w:pPr>
        <w:rPr>
          <w:rFonts w:ascii="Arial" w:hAnsi="Arial" w:cs="Arial"/>
          <w:b/>
          <w:sz w:val="22"/>
          <w:szCs w:val="22"/>
        </w:rPr>
      </w:pPr>
      <w:r>
        <w:rPr>
          <w:rFonts w:ascii="Arial" w:hAnsi="Arial" w:cs="Arial"/>
          <w:b/>
          <w:sz w:val="22"/>
          <w:szCs w:val="22"/>
        </w:rPr>
        <w:t>8</w:t>
      </w:r>
      <w:r w:rsidR="00592F90" w:rsidRPr="00CF6F0D">
        <w:rPr>
          <w:rFonts w:ascii="Arial" w:hAnsi="Arial" w:cs="Arial"/>
          <w:b/>
          <w:sz w:val="22"/>
          <w:szCs w:val="22"/>
        </w:rPr>
        <w:t>.</w:t>
      </w:r>
      <w:r w:rsidR="00592F90" w:rsidRPr="00CF6F0D">
        <w:rPr>
          <w:rFonts w:ascii="Arial" w:hAnsi="Arial" w:cs="Arial"/>
          <w:b/>
          <w:sz w:val="22"/>
          <w:szCs w:val="22"/>
        </w:rPr>
        <w:tab/>
      </w:r>
      <w:r w:rsidR="00F00F8D">
        <w:rPr>
          <w:rFonts w:ascii="Arial" w:hAnsi="Arial" w:cs="Arial"/>
          <w:b/>
          <w:sz w:val="22"/>
          <w:szCs w:val="22"/>
        </w:rPr>
        <w:t>Keighley College Strategic Priorities</w:t>
      </w:r>
    </w:p>
    <w:p w14:paraId="5CEF9B8C" w14:textId="77777777" w:rsidR="003D61AA" w:rsidRDefault="003D61AA" w:rsidP="00592F90">
      <w:pPr>
        <w:rPr>
          <w:rFonts w:ascii="Arial" w:hAnsi="Arial" w:cs="Arial"/>
          <w:b/>
          <w:sz w:val="22"/>
          <w:szCs w:val="22"/>
        </w:rPr>
      </w:pPr>
    </w:p>
    <w:p w14:paraId="4A0DCA7F" w14:textId="47ACDA89" w:rsidR="00F00F8D" w:rsidRDefault="00F00F8D" w:rsidP="00C8187F">
      <w:pPr>
        <w:rPr>
          <w:rFonts w:ascii="Arial" w:hAnsi="Arial" w:cs="Arial"/>
          <w:sz w:val="22"/>
          <w:szCs w:val="22"/>
        </w:rPr>
      </w:pPr>
      <w:r>
        <w:rPr>
          <w:rFonts w:ascii="Arial" w:hAnsi="Arial" w:cs="Arial"/>
          <w:b/>
          <w:sz w:val="22"/>
          <w:szCs w:val="22"/>
        </w:rPr>
        <w:tab/>
      </w:r>
      <w:r w:rsidR="0084000F" w:rsidRPr="0084000F">
        <w:rPr>
          <w:rFonts w:ascii="Arial" w:hAnsi="Arial" w:cs="Arial"/>
          <w:sz w:val="22"/>
          <w:szCs w:val="22"/>
        </w:rPr>
        <w:t>The K</w:t>
      </w:r>
      <w:r w:rsidR="0084000F">
        <w:rPr>
          <w:rFonts w:ascii="Arial" w:hAnsi="Arial" w:cs="Arial"/>
          <w:sz w:val="22"/>
          <w:szCs w:val="22"/>
        </w:rPr>
        <w:t xml:space="preserve">C </w:t>
      </w:r>
      <w:r w:rsidR="0084000F" w:rsidRPr="0084000F">
        <w:rPr>
          <w:rFonts w:ascii="Arial" w:hAnsi="Arial" w:cs="Arial"/>
          <w:sz w:val="22"/>
          <w:szCs w:val="22"/>
        </w:rPr>
        <w:t xml:space="preserve">Strategic Priorities </w:t>
      </w:r>
      <w:r w:rsidR="0084000F">
        <w:rPr>
          <w:rFonts w:ascii="Arial" w:hAnsi="Arial" w:cs="Arial"/>
          <w:sz w:val="22"/>
          <w:szCs w:val="22"/>
        </w:rPr>
        <w:t xml:space="preserve">2023-25 </w:t>
      </w:r>
      <w:r w:rsidR="0084000F" w:rsidRPr="0084000F">
        <w:rPr>
          <w:rFonts w:ascii="Arial" w:hAnsi="Arial" w:cs="Arial"/>
          <w:sz w:val="22"/>
          <w:szCs w:val="22"/>
        </w:rPr>
        <w:t xml:space="preserve">had been discussed and agreed at previous </w:t>
      </w:r>
      <w:r w:rsidR="0084000F">
        <w:rPr>
          <w:rFonts w:ascii="Arial" w:hAnsi="Arial" w:cs="Arial"/>
          <w:sz w:val="22"/>
          <w:szCs w:val="22"/>
        </w:rPr>
        <w:t xml:space="preserve">KC </w:t>
      </w:r>
      <w:r w:rsidR="0084000F" w:rsidRPr="0084000F">
        <w:rPr>
          <w:rFonts w:ascii="Arial" w:hAnsi="Arial" w:cs="Arial"/>
          <w:sz w:val="22"/>
          <w:szCs w:val="22"/>
        </w:rPr>
        <w:t>board meetings. At this meeting, b</w:t>
      </w:r>
      <w:r w:rsidR="00435DB8" w:rsidRPr="0084000F">
        <w:rPr>
          <w:rFonts w:ascii="Arial" w:hAnsi="Arial" w:cs="Arial"/>
          <w:sz w:val="22"/>
          <w:szCs w:val="22"/>
        </w:rPr>
        <w:t>oard</w:t>
      </w:r>
      <w:r w:rsidR="00435DB8">
        <w:rPr>
          <w:rFonts w:ascii="Arial" w:hAnsi="Arial" w:cs="Arial"/>
          <w:sz w:val="22"/>
          <w:szCs w:val="22"/>
        </w:rPr>
        <w:t xml:space="preserve"> members received a designed copy of the KC Strategic Priorities </w:t>
      </w:r>
      <w:r w:rsidR="0084000F">
        <w:rPr>
          <w:rFonts w:ascii="Arial" w:hAnsi="Arial" w:cs="Arial"/>
          <w:sz w:val="22"/>
          <w:szCs w:val="22"/>
        </w:rPr>
        <w:t xml:space="preserve">2023-25 </w:t>
      </w:r>
      <w:r w:rsidR="00435DB8">
        <w:rPr>
          <w:rFonts w:ascii="Arial" w:hAnsi="Arial" w:cs="Arial"/>
          <w:sz w:val="22"/>
          <w:szCs w:val="22"/>
        </w:rPr>
        <w:t xml:space="preserve">and were asked to approve </w:t>
      </w:r>
      <w:r w:rsidR="0084000F">
        <w:rPr>
          <w:rFonts w:ascii="Arial" w:hAnsi="Arial" w:cs="Arial"/>
          <w:sz w:val="22"/>
          <w:szCs w:val="22"/>
        </w:rPr>
        <w:t>the</w:t>
      </w:r>
      <w:r w:rsidR="00435DB8">
        <w:rPr>
          <w:rFonts w:ascii="Arial" w:hAnsi="Arial" w:cs="Arial"/>
          <w:sz w:val="22"/>
          <w:szCs w:val="22"/>
        </w:rPr>
        <w:t xml:space="preserve"> final </w:t>
      </w:r>
      <w:r w:rsidR="0084000F">
        <w:rPr>
          <w:rFonts w:ascii="Arial" w:hAnsi="Arial" w:cs="Arial"/>
          <w:sz w:val="22"/>
          <w:szCs w:val="22"/>
        </w:rPr>
        <w:t>document</w:t>
      </w:r>
      <w:r w:rsidR="00435DB8">
        <w:rPr>
          <w:rFonts w:ascii="Arial" w:hAnsi="Arial" w:cs="Arial"/>
          <w:sz w:val="22"/>
          <w:szCs w:val="22"/>
        </w:rPr>
        <w:t xml:space="preserve">.  </w:t>
      </w:r>
      <w:r w:rsidR="0084000F">
        <w:rPr>
          <w:rFonts w:ascii="Arial" w:hAnsi="Arial" w:cs="Arial"/>
          <w:sz w:val="22"/>
          <w:szCs w:val="22"/>
        </w:rPr>
        <w:t xml:space="preserve">Some proposed minor amends were put forward and the Principal undertook to address them (for example, </w:t>
      </w:r>
      <w:r w:rsidR="00C8187F">
        <w:rPr>
          <w:rFonts w:ascii="Arial" w:hAnsi="Arial" w:cs="Arial"/>
          <w:sz w:val="22"/>
          <w:szCs w:val="22"/>
        </w:rPr>
        <w:t>t</w:t>
      </w:r>
      <w:r w:rsidR="00C8187F" w:rsidRPr="00C8187F">
        <w:rPr>
          <w:rFonts w:ascii="Arial" w:hAnsi="Arial" w:cs="Arial"/>
          <w:sz w:val="22"/>
          <w:szCs w:val="22"/>
        </w:rPr>
        <w:t xml:space="preserve">he </w:t>
      </w:r>
      <w:r w:rsidR="00C8187F">
        <w:rPr>
          <w:rFonts w:ascii="Arial" w:hAnsi="Arial" w:cs="Arial"/>
          <w:sz w:val="22"/>
          <w:szCs w:val="22"/>
        </w:rPr>
        <w:t xml:space="preserve">college’s purpose was to reference progression to Higher Education) </w:t>
      </w:r>
      <w:r w:rsidR="0084000F">
        <w:rPr>
          <w:rFonts w:ascii="Arial" w:hAnsi="Arial" w:cs="Arial"/>
          <w:sz w:val="22"/>
          <w:szCs w:val="22"/>
        </w:rPr>
        <w:t xml:space="preserve">before going to print. </w:t>
      </w:r>
    </w:p>
    <w:p w14:paraId="293B8901" w14:textId="6C03B6E3" w:rsidR="00435DB8" w:rsidRDefault="00435DB8" w:rsidP="00435DB8">
      <w:pPr>
        <w:rPr>
          <w:rFonts w:ascii="Arial" w:hAnsi="Arial" w:cs="Arial"/>
          <w:sz w:val="22"/>
          <w:szCs w:val="22"/>
        </w:rPr>
      </w:pPr>
    </w:p>
    <w:p w14:paraId="658C2643" w14:textId="5A4D06CA" w:rsidR="00435DB8" w:rsidRPr="00435DB8" w:rsidRDefault="00435DB8" w:rsidP="00435DB8">
      <w:pPr>
        <w:rPr>
          <w:rFonts w:ascii="Arial" w:hAnsi="Arial" w:cs="Arial"/>
          <w:sz w:val="22"/>
          <w:szCs w:val="22"/>
        </w:rPr>
      </w:pPr>
      <w:r>
        <w:rPr>
          <w:rFonts w:ascii="Arial" w:hAnsi="Arial" w:cs="Arial"/>
          <w:sz w:val="22"/>
          <w:szCs w:val="22"/>
        </w:rPr>
        <w:tab/>
        <w:t>RESOLVED</w:t>
      </w:r>
    </w:p>
    <w:p w14:paraId="61ADDFBA" w14:textId="5E99F97D" w:rsidR="00FE2589" w:rsidRDefault="00435DB8" w:rsidP="00534273">
      <w:pPr>
        <w:contextualSpacing/>
        <w:rPr>
          <w:rFonts w:ascii="Arial" w:hAnsi="Arial" w:cs="Arial"/>
          <w:sz w:val="22"/>
          <w:szCs w:val="22"/>
        </w:rPr>
      </w:pPr>
      <w:r>
        <w:rPr>
          <w:rFonts w:ascii="Arial" w:hAnsi="Arial" w:cs="Arial"/>
          <w:b/>
          <w:sz w:val="22"/>
          <w:szCs w:val="22"/>
        </w:rPr>
        <w:tab/>
      </w:r>
      <w:r w:rsidRPr="00F00F8D">
        <w:rPr>
          <w:rFonts w:ascii="Arial" w:hAnsi="Arial" w:cs="Arial"/>
          <w:sz w:val="22"/>
          <w:szCs w:val="22"/>
        </w:rPr>
        <w:t>The board approved the college’s strategic priorities document for the period 2023-25, subject to minor changes of a presentational nature</w:t>
      </w:r>
      <w:r w:rsidR="0084000F">
        <w:rPr>
          <w:rFonts w:ascii="Arial" w:hAnsi="Arial" w:cs="Arial"/>
          <w:sz w:val="22"/>
          <w:szCs w:val="22"/>
        </w:rPr>
        <w:t>.</w:t>
      </w:r>
    </w:p>
    <w:p w14:paraId="54050FDE" w14:textId="31FC8DDF" w:rsidR="003D61AA" w:rsidRDefault="003D61AA" w:rsidP="00534273">
      <w:pPr>
        <w:contextualSpacing/>
        <w:rPr>
          <w:rFonts w:ascii="Arial" w:hAnsi="Arial" w:cs="Arial"/>
          <w:b/>
          <w:sz w:val="22"/>
          <w:szCs w:val="22"/>
        </w:rPr>
      </w:pPr>
    </w:p>
    <w:p w14:paraId="40DB7EE6" w14:textId="77777777" w:rsidR="006C5C71" w:rsidRDefault="006C5C71" w:rsidP="00534273">
      <w:pPr>
        <w:contextualSpacing/>
        <w:rPr>
          <w:rFonts w:ascii="Arial" w:hAnsi="Arial" w:cs="Arial"/>
          <w:b/>
          <w:sz w:val="22"/>
          <w:szCs w:val="22"/>
        </w:rPr>
      </w:pPr>
    </w:p>
    <w:p w14:paraId="636CC3A2" w14:textId="466C34AD" w:rsidR="003D61AA" w:rsidRDefault="003D61AA" w:rsidP="003D61AA">
      <w:pPr>
        <w:rPr>
          <w:rFonts w:ascii="Arial" w:hAnsi="Arial" w:cs="Arial"/>
          <w:b/>
          <w:sz w:val="22"/>
          <w:szCs w:val="22"/>
        </w:rPr>
      </w:pPr>
      <w:r>
        <w:rPr>
          <w:rFonts w:ascii="Arial" w:hAnsi="Arial" w:cs="Arial"/>
          <w:b/>
          <w:sz w:val="22"/>
          <w:szCs w:val="22"/>
        </w:rPr>
        <w:t>9</w:t>
      </w:r>
      <w:r w:rsidRPr="00CF6F0D">
        <w:rPr>
          <w:rFonts w:ascii="Arial" w:hAnsi="Arial" w:cs="Arial"/>
          <w:b/>
          <w:sz w:val="22"/>
          <w:szCs w:val="22"/>
        </w:rPr>
        <w:t>.</w:t>
      </w:r>
      <w:r w:rsidRPr="00CF6F0D">
        <w:rPr>
          <w:rFonts w:ascii="Arial" w:hAnsi="Arial" w:cs="Arial"/>
          <w:b/>
          <w:sz w:val="22"/>
          <w:szCs w:val="22"/>
        </w:rPr>
        <w:tab/>
      </w:r>
      <w:r>
        <w:rPr>
          <w:rFonts w:ascii="Arial" w:hAnsi="Arial" w:cs="Arial"/>
          <w:b/>
          <w:sz w:val="22"/>
          <w:szCs w:val="22"/>
        </w:rPr>
        <w:t>Luminate Education Group Strategy</w:t>
      </w:r>
    </w:p>
    <w:p w14:paraId="402D9FF9" w14:textId="315EE61B" w:rsidR="003D61AA" w:rsidRDefault="003D61AA" w:rsidP="003D61AA">
      <w:pPr>
        <w:rPr>
          <w:rFonts w:ascii="Arial" w:hAnsi="Arial" w:cs="Arial"/>
          <w:b/>
          <w:sz w:val="22"/>
          <w:szCs w:val="22"/>
        </w:rPr>
      </w:pPr>
    </w:p>
    <w:p w14:paraId="34FBB211" w14:textId="31E6232E" w:rsidR="00E42D2A" w:rsidRDefault="003D61AA" w:rsidP="00E42D2A">
      <w:pPr>
        <w:rPr>
          <w:rFonts w:ascii="Arial" w:hAnsi="Arial" w:cs="Arial"/>
          <w:sz w:val="22"/>
          <w:szCs w:val="22"/>
        </w:rPr>
      </w:pPr>
      <w:r>
        <w:rPr>
          <w:rFonts w:ascii="Arial" w:hAnsi="Arial" w:cs="Arial"/>
          <w:b/>
          <w:sz w:val="22"/>
          <w:szCs w:val="22"/>
        </w:rPr>
        <w:tab/>
      </w:r>
      <w:r w:rsidR="00F2660A">
        <w:rPr>
          <w:rFonts w:ascii="Arial" w:hAnsi="Arial" w:cs="Arial"/>
          <w:sz w:val="22"/>
          <w:szCs w:val="22"/>
        </w:rPr>
        <w:t>Laura</w:t>
      </w:r>
      <w:r w:rsidRPr="003D61AA">
        <w:rPr>
          <w:rFonts w:ascii="Arial" w:hAnsi="Arial" w:cs="Arial"/>
          <w:sz w:val="22"/>
          <w:szCs w:val="22"/>
        </w:rPr>
        <w:t xml:space="preserve"> Head of Communications </w:t>
      </w:r>
      <w:r>
        <w:rPr>
          <w:rFonts w:ascii="Arial" w:hAnsi="Arial" w:cs="Arial"/>
          <w:sz w:val="22"/>
          <w:szCs w:val="22"/>
        </w:rPr>
        <w:t>gave an overview of the process undertaken for the new group strategy.</w:t>
      </w:r>
      <w:r w:rsidR="006C5C71">
        <w:rPr>
          <w:rFonts w:ascii="Arial" w:hAnsi="Arial" w:cs="Arial"/>
          <w:sz w:val="22"/>
          <w:szCs w:val="22"/>
        </w:rPr>
        <w:t xml:space="preserve"> </w:t>
      </w:r>
      <w:r>
        <w:rPr>
          <w:rFonts w:ascii="Arial" w:hAnsi="Arial" w:cs="Arial"/>
          <w:sz w:val="22"/>
          <w:szCs w:val="22"/>
        </w:rPr>
        <w:t xml:space="preserve">KC </w:t>
      </w:r>
      <w:r w:rsidRPr="003D61AA">
        <w:rPr>
          <w:rFonts w:ascii="Arial" w:hAnsi="Arial" w:cs="Arial"/>
          <w:sz w:val="22"/>
          <w:szCs w:val="22"/>
        </w:rPr>
        <w:t xml:space="preserve">board </w:t>
      </w:r>
      <w:r>
        <w:rPr>
          <w:rFonts w:ascii="Arial" w:hAnsi="Arial" w:cs="Arial"/>
          <w:sz w:val="22"/>
          <w:szCs w:val="22"/>
        </w:rPr>
        <w:t xml:space="preserve">members </w:t>
      </w:r>
      <w:r w:rsidRPr="003D61AA">
        <w:rPr>
          <w:rFonts w:ascii="Arial" w:hAnsi="Arial" w:cs="Arial"/>
          <w:sz w:val="22"/>
          <w:szCs w:val="22"/>
        </w:rPr>
        <w:t>provided positive feedback on the overall content and look of the draft group strategy document.  It was suggested that Keighley College be added to the map as an outlier to Leeds (mirroring how Harrogate College is represented).</w:t>
      </w:r>
      <w:r w:rsidR="006C5C71">
        <w:rPr>
          <w:rFonts w:ascii="Arial" w:hAnsi="Arial" w:cs="Arial"/>
          <w:sz w:val="22"/>
          <w:szCs w:val="22"/>
        </w:rPr>
        <w:t xml:space="preserve">  </w:t>
      </w:r>
    </w:p>
    <w:p w14:paraId="71960959" w14:textId="77777777" w:rsidR="00E42D2A" w:rsidRDefault="00E42D2A" w:rsidP="00E42D2A">
      <w:pPr>
        <w:rPr>
          <w:rFonts w:ascii="Arial" w:hAnsi="Arial" w:cs="Arial"/>
          <w:sz w:val="22"/>
          <w:szCs w:val="22"/>
        </w:rPr>
      </w:pPr>
    </w:p>
    <w:p w14:paraId="489C61E0" w14:textId="23F1940B" w:rsidR="003D61AA" w:rsidRPr="003D61AA" w:rsidRDefault="006C5C71" w:rsidP="00E42D2A">
      <w:pPr>
        <w:ind w:firstLine="0"/>
        <w:rPr>
          <w:rFonts w:ascii="Arial" w:hAnsi="Arial" w:cs="Arial"/>
          <w:sz w:val="22"/>
          <w:szCs w:val="22"/>
        </w:rPr>
      </w:pPr>
      <w:r>
        <w:rPr>
          <w:rFonts w:ascii="Arial" w:hAnsi="Arial" w:cs="Arial"/>
          <w:sz w:val="22"/>
          <w:szCs w:val="22"/>
        </w:rPr>
        <w:t xml:space="preserve">Board members expanded the discussion to consider how learner case studies could provide assurance that the college was ‘transforming lives’.  There was a short debate on </w:t>
      </w:r>
      <w:r>
        <w:rPr>
          <w:rFonts w:ascii="Arial" w:hAnsi="Arial" w:cs="Arial"/>
          <w:sz w:val="22"/>
          <w:szCs w:val="22"/>
        </w:rPr>
        <w:lastRenderedPageBreak/>
        <w:t xml:space="preserve">the use and benefit of unique group member logos, concluding that individuality was preferred and assisted </w:t>
      </w:r>
      <w:r w:rsidR="00E42D2A">
        <w:rPr>
          <w:rFonts w:ascii="Arial" w:hAnsi="Arial" w:cs="Arial"/>
          <w:sz w:val="22"/>
          <w:szCs w:val="22"/>
        </w:rPr>
        <w:t xml:space="preserve">with a sense of </w:t>
      </w:r>
      <w:r>
        <w:rPr>
          <w:rFonts w:ascii="Arial" w:hAnsi="Arial" w:cs="Arial"/>
          <w:sz w:val="22"/>
          <w:szCs w:val="22"/>
        </w:rPr>
        <w:t xml:space="preserve">belonging to the group member rather than Luminate group. </w:t>
      </w:r>
    </w:p>
    <w:p w14:paraId="23ED5B9E" w14:textId="05C93574" w:rsidR="001B2201" w:rsidRDefault="001B2201" w:rsidP="00F00F8D">
      <w:pPr>
        <w:contextualSpacing/>
        <w:rPr>
          <w:rFonts w:ascii="Arial" w:hAnsi="Arial" w:cs="Arial"/>
          <w:sz w:val="22"/>
          <w:szCs w:val="22"/>
        </w:rPr>
      </w:pPr>
    </w:p>
    <w:p w14:paraId="1314533F" w14:textId="7921D350" w:rsidR="00E42D2A" w:rsidRDefault="00E42D2A" w:rsidP="00F00F8D">
      <w:pPr>
        <w:contextualSpacing/>
        <w:rPr>
          <w:rFonts w:ascii="Arial" w:hAnsi="Arial" w:cs="Arial"/>
          <w:sz w:val="22"/>
          <w:szCs w:val="22"/>
        </w:rPr>
      </w:pPr>
      <w:r>
        <w:rPr>
          <w:rFonts w:ascii="Arial" w:hAnsi="Arial" w:cs="Arial"/>
          <w:sz w:val="22"/>
          <w:szCs w:val="22"/>
        </w:rPr>
        <w:tab/>
        <w:t>Several board members highlighted that KC had a proud and long history dating back to the Keighley Mechanics Institute which opened in 1825, making it one of the oldest colleges in the country.  The Head of Communications and Principal was asked to consider an anniversary event.</w:t>
      </w:r>
    </w:p>
    <w:p w14:paraId="5BA49746" w14:textId="050B02C5" w:rsidR="00301E17" w:rsidRDefault="00301E17" w:rsidP="00301E17">
      <w:pPr>
        <w:contextualSpacing/>
        <w:rPr>
          <w:rFonts w:ascii="Arial" w:hAnsi="Arial" w:cs="Arial"/>
          <w:sz w:val="22"/>
          <w:szCs w:val="22"/>
        </w:rPr>
      </w:pPr>
    </w:p>
    <w:p w14:paraId="1275F418" w14:textId="3D97DA74" w:rsidR="00301E17" w:rsidRDefault="000501D5" w:rsidP="00301E17">
      <w:pPr>
        <w:contextualSpacing/>
        <w:rPr>
          <w:rFonts w:ascii="Arial" w:hAnsi="Arial" w:cs="Arial"/>
          <w:b/>
          <w:sz w:val="22"/>
          <w:szCs w:val="22"/>
        </w:rPr>
      </w:pPr>
      <w:r>
        <w:rPr>
          <w:rFonts w:ascii="Arial" w:hAnsi="Arial" w:cs="Arial"/>
          <w:b/>
          <w:sz w:val="22"/>
          <w:szCs w:val="22"/>
        </w:rPr>
        <w:t>10</w:t>
      </w:r>
      <w:r w:rsidR="00301E17" w:rsidRPr="00301E17">
        <w:rPr>
          <w:rFonts w:ascii="Arial" w:hAnsi="Arial" w:cs="Arial"/>
          <w:b/>
          <w:sz w:val="22"/>
          <w:szCs w:val="22"/>
        </w:rPr>
        <w:t>.</w:t>
      </w:r>
      <w:r w:rsidR="00301E17" w:rsidRPr="00301E17">
        <w:rPr>
          <w:rFonts w:ascii="Arial" w:hAnsi="Arial" w:cs="Arial"/>
          <w:b/>
          <w:sz w:val="22"/>
          <w:szCs w:val="22"/>
        </w:rPr>
        <w:tab/>
      </w:r>
      <w:r>
        <w:rPr>
          <w:rFonts w:ascii="Arial" w:hAnsi="Arial" w:cs="Arial"/>
          <w:b/>
          <w:sz w:val="22"/>
          <w:szCs w:val="22"/>
        </w:rPr>
        <w:t>Keighley Towns Fund</w:t>
      </w:r>
    </w:p>
    <w:p w14:paraId="5F95BD4A" w14:textId="4675B145" w:rsidR="00301E17" w:rsidRDefault="00301E17" w:rsidP="00301E17">
      <w:pPr>
        <w:contextualSpacing/>
        <w:rPr>
          <w:rFonts w:ascii="Arial" w:hAnsi="Arial" w:cs="Arial"/>
          <w:b/>
          <w:sz w:val="22"/>
          <w:szCs w:val="22"/>
        </w:rPr>
      </w:pPr>
    </w:p>
    <w:p w14:paraId="2C1E6C99" w14:textId="68509332" w:rsidR="00321188" w:rsidRPr="00321188" w:rsidRDefault="00321188" w:rsidP="00301E17">
      <w:pPr>
        <w:contextualSpacing/>
        <w:rPr>
          <w:rFonts w:ascii="Arial" w:hAnsi="Arial" w:cs="Arial"/>
          <w:sz w:val="22"/>
          <w:szCs w:val="22"/>
        </w:rPr>
      </w:pPr>
      <w:r>
        <w:rPr>
          <w:rFonts w:ascii="Arial" w:hAnsi="Arial" w:cs="Arial"/>
          <w:b/>
          <w:sz w:val="22"/>
          <w:szCs w:val="22"/>
        </w:rPr>
        <w:tab/>
      </w:r>
      <w:r w:rsidRPr="00321188">
        <w:rPr>
          <w:rFonts w:ascii="Arial" w:hAnsi="Arial" w:cs="Arial"/>
          <w:sz w:val="22"/>
          <w:szCs w:val="22"/>
        </w:rPr>
        <w:t>The board received a progress report on the Keighley Towns Fund projects that included change management, budget and risk.  With regards the Skills Hub, board members discussed a risk around NHS funding, highlighting that NHS priorities may shift due to their own rebuild capital programme having recently been approved.  The board supported the Keighley Towns Fund projects and asked to be kept informed of progress.</w:t>
      </w:r>
      <w:r>
        <w:rPr>
          <w:rFonts w:ascii="Arial" w:hAnsi="Arial" w:cs="Arial"/>
          <w:sz w:val="22"/>
          <w:szCs w:val="22"/>
        </w:rPr>
        <w:t xml:space="preserve">  Next steps were to seek group board approval</w:t>
      </w:r>
      <w:r w:rsidR="002F48CA">
        <w:rPr>
          <w:rFonts w:ascii="Arial" w:hAnsi="Arial" w:cs="Arial"/>
          <w:sz w:val="22"/>
          <w:szCs w:val="22"/>
        </w:rPr>
        <w:t xml:space="preserve"> at</w:t>
      </w:r>
      <w:r>
        <w:rPr>
          <w:rFonts w:ascii="Arial" w:hAnsi="Arial" w:cs="Arial"/>
          <w:sz w:val="22"/>
          <w:szCs w:val="22"/>
        </w:rPr>
        <w:t xml:space="preserve"> its July meeting for the fully funded Advanced Manufacturing Hub, and group board approval for the Skills Hub would be addressed in due course.</w:t>
      </w:r>
    </w:p>
    <w:p w14:paraId="7DEB9A20" w14:textId="77777777" w:rsidR="00321188" w:rsidRDefault="00321188" w:rsidP="000501D5">
      <w:pPr>
        <w:contextualSpacing/>
        <w:rPr>
          <w:rFonts w:ascii="Arial" w:hAnsi="Arial" w:cs="Arial"/>
          <w:b/>
          <w:sz w:val="22"/>
          <w:szCs w:val="22"/>
        </w:rPr>
      </w:pPr>
    </w:p>
    <w:p w14:paraId="122EA3A2" w14:textId="1D2DC352" w:rsidR="00321188" w:rsidRDefault="00321188" w:rsidP="000501D5">
      <w:pPr>
        <w:contextualSpacing/>
        <w:rPr>
          <w:rFonts w:ascii="Arial" w:hAnsi="Arial" w:cs="Arial"/>
          <w:b/>
          <w:sz w:val="22"/>
          <w:szCs w:val="22"/>
        </w:rPr>
      </w:pPr>
      <w:r>
        <w:rPr>
          <w:rFonts w:ascii="Arial" w:hAnsi="Arial" w:cs="Arial"/>
          <w:b/>
          <w:sz w:val="22"/>
          <w:szCs w:val="22"/>
        </w:rPr>
        <w:t>11.</w:t>
      </w:r>
      <w:r>
        <w:rPr>
          <w:rFonts w:ascii="Arial" w:hAnsi="Arial" w:cs="Arial"/>
          <w:b/>
          <w:sz w:val="22"/>
          <w:szCs w:val="22"/>
        </w:rPr>
        <w:tab/>
        <w:t>Principal</w:t>
      </w:r>
      <w:r w:rsidR="004D0196">
        <w:rPr>
          <w:rFonts w:ascii="Arial" w:hAnsi="Arial" w:cs="Arial"/>
          <w:b/>
          <w:sz w:val="22"/>
          <w:szCs w:val="22"/>
        </w:rPr>
        <w:t>’</w:t>
      </w:r>
      <w:r>
        <w:rPr>
          <w:rFonts w:ascii="Arial" w:hAnsi="Arial" w:cs="Arial"/>
          <w:b/>
          <w:sz w:val="22"/>
          <w:szCs w:val="22"/>
        </w:rPr>
        <w:t>s Report</w:t>
      </w:r>
    </w:p>
    <w:p w14:paraId="464B98AE" w14:textId="7FAADE57" w:rsidR="00321188" w:rsidRDefault="00321188" w:rsidP="000501D5">
      <w:pPr>
        <w:contextualSpacing/>
        <w:rPr>
          <w:rFonts w:ascii="Arial" w:hAnsi="Arial" w:cs="Arial"/>
          <w:b/>
          <w:sz w:val="22"/>
          <w:szCs w:val="22"/>
        </w:rPr>
      </w:pPr>
    </w:p>
    <w:p w14:paraId="433DBADB" w14:textId="77777777" w:rsidR="004D0196" w:rsidRDefault="004D0196" w:rsidP="004D0196">
      <w:pPr>
        <w:rPr>
          <w:rFonts w:ascii="Arial" w:hAnsi="Arial" w:cs="Arial"/>
          <w:sz w:val="22"/>
          <w:szCs w:val="22"/>
        </w:rPr>
      </w:pPr>
      <w:r>
        <w:rPr>
          <w:rFonts w:ascii="Arial" w:hAnsi="Arial" w:cs="Arial"/>
          <w:b/>
          <w:sz w:val="22"/>
          <w:szCs w:val="22"/>
        </w:rPr>
        <w:tab/>
      </w:r>
      <w:r w:rsidRPr="004D0196">
        <w:rPr>
          <w:rFonts w:ascii="Arial" w:hAnsi="Arial" w:cs="Arial"/>
          <w:sz w:val="22"/>
          <w:szCs w:val="22"/>
        </w:rPr>
        <w:t xml:space="preserve">The Principal’s presentation provided an update on progress against the </w:t>
      </w:r>
      <w:r>
        <w:rPr>
          <w:rFonts w:ascii="Arial" w:hAnsi="Arial" w:cs="Arial"/>
          <w:sz w:val="22"/>
          <w:szCs w:val="22"/>
        </w:rPr>
        <w:t xml:space="preserve">KC </w:t>
      </w:r>
      <w:r w:rsidRPr="004D0196">
        <w:rPr>
          <w:rFonts w:ascii="Arial" w:hAnsi="Arial" w:cs="Arial"/>
          <w:sz w:val="22"/>
          <w:szCs w:val="22"/>
        </w:rPr>
        <w:t>Strategic Priorities</w:t>
      </w:r>
      <w:r>
        <w:rPr>
          <w:rFonts w:ascii="Arial" w:hAnsi="Arial" w:cs="Arial"/>
          <w:b/>
          <w:sz w:val="22"/>
          <w:szCs w:val="22"/>
        </w:rPr>
        <w:t xml:space="preserve"> </w:t>
      </w:r>
      <w:r>
        <w:rPr>
          <w:rFonts w:ascii="Arial" w:hAnsi="Arial" w:cs="Arial"/>
          <w:sz w:val="22"/>
          <w:szCs w:val="22"/>
        </w:rPr>
        <w:t xml:space="preserve">2019-22. </w:t>
      </w:r>
      <w:r w:rsidRPr="004D0196">
        <w:rPr>
          <w:rFonts w:ascii="Arial" w:hAnsi="Arial" w:cs="Arial"/>
          <w:sz w:val="22"/>
          <w:szCs w:val="22"/>
        </w:rPr>
        <w:t>Highlights included Keighley College’s success in the Planet Earth Games, hosting of a refugee meal, participation in Keighley Talent Pathways for year 10 pupils and a Curriculum Experience Day attended by 100+ students.  Board members recognised and welcomed how the college is using its building to be part of the local community.</w:t>
      </w:r>
      <w:r>
        <w:rPr>
          <w:rFonts w:ascii="Arial" w:hAnsi="Arial" w:cs="Arial"/>
          <w:sz w:val="22"/>
          <w:szCs w:val="22"/>
        </w:rPr>
        <w:t xml:space="preserve">  </w:t>
      </w:r>
    </w:p>
    <w:p w14:paraId="6845680C" w14:textId="77777777" w:rsidR="004D0196" w:rsidRDefault="004D0196" w:rsidP="004D0196">
      <w:pPr>
        <w:rPr>
          <w:rFonts w:ascii="Arial" w:hAnsi="Arial" w:cs="Arial"/>
          <w:sz w:val="22"/>
          <w:szCs w:val="22"/>
        </w:rPr>
      </w:pPr>
    </w:p>
    <w:p w14:paraId="2055B3F8" w14:textId="1C50B0B5" w:rsidR="004D0196" w:rsidRPr="004D0196" w:rsidRDefault="004D0196" w:rsidP="004D0196">
      <w:pPr>
        <w:ind w:firstLine="0"/>
        <w:rPr>
          <w:rFonts w:ascii="Arial" w:hAnsi="Arial" w:cs="Arial"/>
          <w:sz w:val="22"/>
          <w:szCs w:val="22"/>
        </w:rPr>
      </w:pPr>
      <w:r>
        <w:rPr>
          <w:rFonts w:ascii="Arial" w:hAnsi="Arial" w:cs="Arial"/>
          <w:sz w:val="22"/>
          <w:szCs w:val="22"/>
        </w:rPr>
        <w:t>With reference to the recent English and maths GCSE exams, the Principal assured board members that every effort had been made to get students into their exams as attendance was a good success indicator.  Attendance at the GCSE English exam was 88% and maths 91%.</w:t>
      </w:r>
    </w:p>
    <w:p w14:paraId="429682C0" w14:textId="77777777" w:rsidR="004D0196" w:rsidRPr="004D0196" w:rsidRDefault="004D0196" w:rsidP="004D0196">
      <w:pPr>
        <w:rPr>
          <w:rFonts w:ascii="Arial" w:hAnsi="Arial" w:cs="Arial"/>
          <w:sz w:val="22"/>
          <w:szCs w:val="22"/>
        </w:rPr>
      </w:pPr>
    </w:p>
    <w:p w14:paraId="2322D911" w14:textId="77777777" w:rsidR="004D0196" w:rsidRPr="004D0196" w:rsidRDefault="004D0196" w:rsidP="004D0196">
      <w:pPr>
        <w:ind w:firstLine="0"/>
        <w:rPr>
          <w:rFonts w:ascii="Arial" w:hAnsi="Arial" w:cs="Arial"/>
          <w:sz w:val="22"/>
          <w:szCs w:val="22"/>
        </w:rPr>
      </w:pPr>
      <w:r w:rsidRPr="004D0196">
        <w:rPr>
          <w:rFonts w:ascii="Arial" w:hAnsi="Arial" w:cs="Arial"/>
          <w:sz w:val="22"/>
          <w:szCs w:val="22"/>
        </w:rPr>
        <w:t xml:space="preserve">In discussing the curriculum, it was noted that the A Level offer would be expanded and board members considered and supported the business case for closing the Alternative Provision at Keighley College. In reaching this conclusion, discussion focused on resource, contract liability and staff redeployment/TUPE. </w:t>
      </w:r>
    </w:p>
    <w:p w14:paraId="0AEE2870" w14:textId="77777777" w:rsidR="004D0196" w:rsidRPr="004D0196" w:rsidRDefault="004D0196" w:rsidP="004D0196">
      <w:pPr>
        <w:rPr>
          <w:rFonts w:ascii="Arial" w:hAnsi="Arial" w:cs="Arial"/>
          <w:sz w:val="22"/>
          <w:szCs w:val="22"/>
        </w:rPr>
      </w:pPr>
    </w:p>
    <w:p w14:paraId="6D91FA32" w14:textId="73BB2DCE" w:rsidR="004D0196" w:rsidRDefault="004D0196" w:rsidP="004D0196">
      <w:pPr>
        <w:ind w:firstLine="0"/>
        <w:rPr>
          <w:rFonts w:ascii="Arial" w:hAnsi="Arial" w:cs="Arial"/>
          <w:sz w:val="22"/>
          <w:szCs w:val="22"/>
          <w:highlight w:val="yellow"/>
        </w:rPr>
      </w:pPr>
      <w:r w:rsidRPr="004D0196">
        <w:rPr>
          <w:rFonts w:ascii="Arial" w:hAnsi="Arial" w:cs="Arial"/>
          <w:sz w:val="22"/>
          <w:szCs w:val="22"/>
        </w:rPr>
        <w:t xml:space="preserve">A snapshot of current application data </w:t>
      </w:r>
      <w:r w:rsidR="00E56736">
        <w:rPr>
          <w:rFonts w:ascii="Arial" w:hAnsi="Arial" w:cs="Arial"/>
          <w:sz w:val="22"/>
          <w:szCs w:val="22"/>
        </w:rPr>
        <w:t xml:space="preserve">collected at an Open Event on 19 April 2023 </w:t>
      </w:r>
      <w:r w:rsidRPr="004D0196">
        <w:rPr>
          <w:rFonts w:ascii="Arial" w:hAnsi="Arial" w:cs="Arial"/>
          <w:sz w:val="22"/>
          <w:szCs w:val="22"/>
        </w:rPr>
        <w:t>showed positive progres</w:t>
      </w:r>
      <w:r w:rsidRPr="00E56736">
        <w:rPr>
          <w:rFonts w:ascii="Arial" w:hAnsi="Arial" w:cs="Arial"/>
          <w:sz w:val="22"/>
          <w:szCs w:val="22"/>
        </w:rPr>
        <w:t>s</w:t>
      </w:r>
      <w:r w:rsidR="00E56736" w:rsidRPr="00E56736">
        <w:rPr>
          <w:rFonts w:ascii="Arial" w:hAnsi="Arial" w:cs="Arial"/>
          <w:sz w:val="22"/>
          <w:szCs w:val="22"/>
        </w:rPr>
        <w:t>:</w:t>
      </w:r>
    </w:p>
    <w:p w14:paraId="6ED935F0" w14:textId="1DF72D01" w:rsidR="00E56736" w:rsidRDefault="00E56736" w:rsidP="004D0196">
      <w:pPr>
        <w:ind w:firstLine="0"/>
        <w:rPr>
          <w:rFonts w:ascii="Arial" w:hAnsi="Arial" w:cs="Arial"/>
          <w:sz w:val="22"/>
          <w:szCs w:val="22"/>
        </w:rPr>
      </w:pPr>
    </w:p>
    <w:p w14:paraId="21F21E72" w14:textId="77777777" w:rsidR="00E56736" w:rsidRPr="00E56736" w:rsidRDefault="00E56736" w:rsidP="00E56736">
      <w:pPr>
        <w:pStyle w:val="ListParagraph"/>
        <w:numPr>
          <w:ilvl w:val="0"/>
          <w:numId w:val="36"/>
        </w:numPr>
      </w:pPr>
      <w:r w:rsidRPr="00E56736">
        <w:t>16-18</w:t>
      </w:r>
      <w:r>
        <w:t xml:space="preserve"> was 29% up on applications, 38% up on offers &amp; 55% up on accepts </w:t>
      </w:r>
    </w:p>
    <w:p w14:paraId="2E8639BC" w14:textId="64295CF4" w:rsidR="00E56736" w:rsidRPr="00E56736" w:rsidRDefault="00E56736" w:rsidP="00E56736">
      <w:pPr>
        <w:pStyle w:val="ListParagraph"/>
        <w:numPr>
          <w:ilvl w:val="0"/>
          <w:numId w:val="36"/>
        </w:numPr>
      </w:pPr>
      <w:r>
        <w:t>19+ was at 2.3%,  -4% offered,  -5% accepts (7 students)</w:t>
      </w:r>
    </w:p>
    <w:p w14:paraId="42094132" w14:textId="2E47A060" w:rsidR="00D57D4D" w:rsidRDefault="000A7B56" w:rsidP="005603C1">
      <w:pPr>
        <w:ind w:left="0" w:firstLine="0"/>
        <w:contextualSpacing/>
        <w:rPr>
          <w:rFonts w:ascii="Arial" w:hAnsi="Arial" w:cs="Arial"/>
          <w:sz w:val="22"/>
          <w:szCs w:val="22"/>
        </w:rPr>
      </w:pPr>
      <w:r>
        <w:rPr>
          <w:rFonts w:ascii="Arial" w:hAnsi="Arial" w:cs="Arial"/>
          <w:sz w:val="22"/>
          <w:szCs w:val="22"/>
        </w:rPr>
        <w:t xml:space="preserve"> </w:t>
      </w:r>
    </w:p>
    <w:p w14:paraId="23EA373A" w14:textId="415B86FD" w:rsidR="00D57D4D" w:rsidRDefault="00D57D4D" w:rsidP="00301E17">
      <w:pPr>
        <w:contextualSpacing/>
        <w:rPr>
          <w:rFonts w:ascii="Arial" w:hAnsi="Arial" w:cs="Arial"/>
          <w:sz w:val="22"/>
          <w:szCs w:val="22"/>
        </w:rPr>
      </w:pPr>
      <w:r>
        <w:rPr>
          <w:rFonts w:ascii="Arial" w:hAnsi="Arial" w:cs="Arial"/>
          <w:sz w:val="22"/>
          <w:szCs w:val="22"/>
        </w:rPr>
        <w:tab/>
      </w:r>
      <w:r w:rsidR="0018433D">
        <w:rPr>
          <w:rFonts w:ascii="Arial" w:hAnsi="Arial" w:cs="Arial"/>
          <w:sz w:val="22"/>
          <w:szCs w:val="22"/>
        </w:rPr>
        <w:t xml:space="preserve"> </w:t>
      </w:r>
    </w:p>
    <w:p w14:paraId="0DD11F39" w14:textId="2AA7932B" w:rsidR="007A61B6" w:rsidRPr="007A61B6" w:rsidRDefault="007A61B6" w:rsidP="007A61B6">
      <w:pPr>
        <w:ind w:left="0" w:firstLine="0"/>
        <w:contextualSpacing/>
        <w:rPr>
          <w:rFonts w:ascii="Arial" w:hAnsi="Arial" w:cs="Arial"/>
          <w:color w:val="000000"/>
          <w:sz w:val="22"/>
          <w:szCs w:val="22"/>
        </w:rPr>
      </w:pPr>
    </w:p>
    <w:p w14:paraId="396F07DA" w14:textId="777081A7" w:rsidR="00152B9B" w:rsidRDefault="00152B9B" w:rsidP="00592F90">
      <w:pPr>
        <w:rPr>
          <w:rFonts w:ascii="Arial" w:hAnsi="Arial" w:cs="Arial"/>
          <w:b/>
          <w:sz w:val="22"/>
          <w:szCs w:val="22"/>
        </w:rPr>
      </w:pPr>
      <w:r>
        <w:rPr>
          <w:rFonts w:ascii="Arial" w:hAnsi="Arial" w:cs="Arial"/>
          <w:b/>
          <w:sz w:val="22"/>
          <w:szCs w:val="22"/>
        </w:rPr>
        <w:t>PART 3 – PERFORMANCE MONITORING AND SCRUTINY</w:t>
      </w:r>
    </w:p>
    <w:p w14:paraId="4A9C1E6B" w14:textId="77777777" w:rsidR="00EC3DAC" w:rsidRDefault="00EC3DAC" w:rsidP="00D13CB4">
      <w:pPr>
        <w:ind w:firstLine="0"/>
        <w:contextualSpacing/>
        <w:rPr>
          <w:rFonts w:ascii="Arial" w:hAnsi="Arial" w:cs="Arial"/>
          <w:bCs/>
          <w:sz w:val="22"/>
          <w:szCs w:val="22"/>
        </w:rPr>
      </w:pPr>
    </w:p>
    <w:p w14:paraId="3C5313DD" w14:textId="2B15D812" w:rsidR="004162D3" w:rsidRDefault="005603C1" w:rsidP="006264A2">
      <w:pPr>
        <w:contextualSpacing/>
        <w:rPr>
          <w:rFonts w:ascii="Arial" w:hAnsi="Arial" w:cs="Arial"/>
          <w:b/>
          <w:bCs/>
          <w:sz w:val="22"/>
          <w:szCs w:val="22"/>
        </w:rPr>
      </w:pPr>
      <w:r>
        <w:rPr>
          <w:rFonts w:ascii="Arial" w:hAnsi="Arial" w:cs="Arial"/>
          <w:b/>
          <w:bCs/>
          <w:sz w:val="22"/>
          <w:szCs w:val="22"/>
        </w:rPr>
        <w:t>12</w:t>
      </w:r>
      <w:r w:rsidR="004162D3">
        <w:rPr>
          <w:rFonts w:ascii="Arial" w:hAnsi="Arial" w:cs="Arial"/>
          <w:b/>
          <w:bCs/>
          <w:sz w:val="22"/>
          <w:szCs w:val="22"/>
        </w:rPr>
        <w:t>.</w:t>
      </w:r>
      <w:r w:rsidR="004162D3">
        <w:rPr>
          <w:rFonts w:ascii="Arial" w:hAnsi="Arial" w:cs="Arial"/>
          <w:b/>
          <w:bCs/>
          <w:sz w:val="22"/>
          <w:szCs w:val="22"/>
        </w:rPr>
        <w:tab/>
      </w:r>
      <w:r>
        <w:rPr>
          <w:rFonts w:ascii="Arial" w:hAnsi="Arial" w:cs="Arial"/>
          <w:b/>
          <w:bCs/>
          <w:sz w:val="22"/>
          <w:szCs w:val="22"/>
        </w:rPr>
        <w:t>Deep Dive: Construction &amp; Building Services</w:t>
      </w:r>
    </w:p>
    <w:p w14:paraId="294C2909" w14:textId="6278DFA7" w:rsidR="004162D3" w:rsidRDefault="004162D3" w:rsidP="006264A2">
      <w:pPr>
        <w:contextualSpacing/>
        <w:rPr>
          <w:rFonts w:ascii="Arial" w:hAnsi="Arial" w:cs="Arial"/>
          <w:b/>
          <w:bCs/>
          <w:sz w:val="22"/>
          <w:szCs w:val="22"/>
        </w:rPr>
      </w:pPr>
    </w:p>
    <w:p w14:paraId="2FC059F1" w14:textId="4FEB62D9" w:rsidR="00E52DF9" w:rsidRPr="00E52DF9" w:rsidRDefault="005603C1" w:rsidP="005603C1">
      <w:pPr>
        <w:rPr>
          <w:rFonts w:ascii="Arial" w:hAnsi="Arial" w:cs="Arial"/>
          <w:bCs/>
          <w:sz w:val="22"/>
          <w:szCs w:val="22"/>
        </w:rPr>
      </w:pPr>
      <w:r>
        <w:rPr>
          <w:rFonts w:ascii="Arial" w:hAnsi="Arial" w:cs="Arial"/>
          <w:b/>
          <w:bCs/>
          <w:sz w:val="22"/>
          <w:szCs w:val="22"/>
        </w:rPr>
        <w:tab/>
      </w:r>
      <w:r w:rsidR="00841675">
        <w:rPr>
          <w:rFonts w:ascii="Arial" w:hAnsi="Arial" w:cs="Arial"/>
          <w:bCs/>
          <w:sz w:val="22"/>
          <w:szCs w:val="22"/>
        </w:rPr>
        <w:t>Greg Bourke,</w:t>
      </w:r>
      <w:r w:rsidR="00E71861">
        <w:rPr>
          <w:rFonts w:ascii="Arial" w:hAnsi="Arial" w:cs="Arial"/>
          <w:bCs/>
          <w:sz w:val="22"/>
          <w:szCs w:val="22"/>
        </w:rPr>
        <w:t xml:space="preserve"> </w:t>
      </w:r>
      <w:r w:rsidR="00E52DF9" w:rsidRPr="00E52DF9">
        <w:rPr>
          <w:rFonts w:ascii="Arial" w:hAnsi="Arial" w:cs="Arial"/>
          <w:bCs/>
          <w:sz w:val="22"/>
          <w:szCs w:val="22"/>
        </w:rPr>
        <w:t>Head of Department for Construction and Building Trades</w:t>
      </w:r>
      <w:r w:rsidR="00841675">
        <w:rPr>
          <w:rFonts w:ascii="Arial" w:hAnsi="Arial" w:cs="Arial"/>
          <w:bCs/>
          <w:sz w:val="22"/>
          <w:szCs w:val="22"/>
        </w:rPr>
        <w:t>,</w:t>
      </w:r>
      <w:r w:rsidR="00E52DF9" w:rsidRPr="00E52DF9">
        <w:rPr>
          <w:rFonts w:ascii="Arial" w:hAnsi="Arial" w:cs="Arial"/>
          <w:bCs/>
          <w:sz w:val="22"/>
          <w:szCs w:val="22"/>
        </w:rPr>
        <w:t xml:space="preserve"> guided board members through a presentation </w:t>
      </w:r>
      <w:r w:rsidR="00E71861">
        <w:rPr>
          <w:rFonts w:ascii="Arial" w:hAnsi="Arial" w:cs="Arial"/>
          <w:bCs/>
          <w:sz w:val="22"/>
          <w:szCs w:val="22"/>
        </w:rPr>
        <w:t xml:space="preserve">(available within VBR) </w:t>
      </w:r>
      <w:r w:rsidR="00E52DF9">
        <w:rPr>
          <w:rFonts w:ascii="Arial" w:hAnsi="Arial" w:cs="Arial"/>
          <w:bCs/>
          <w:sz w:val="22"/>
          <w:szCs w:val="22"/>
        </w:rPr>
        <w:t>and accompanying board papers that</w:t>
      </w:r>
      <w:r w:rsidR="00E52DF9" w:rsidRPr="00E52DF9">
        <w:rPr>
          <w:rFonts w:ascii="Arial" w:hAnsi="Arial" w:cs="Arial"/>
          <w:bCs/>
          <w:sz w:val="22"/>
          <w:szCs w:val="22"/>
        </w:rPr>
        <w:t xml:space="preserve"> covered the recent history of </w:t>
      </w:r>
      <w:r w:rsidR="00E52DF9">
        <w:rPr>
          <w:rFonts w:ascii="Arial" w:hAnsi="Arial" w:cs="Arial"/>
          <w:bCs/>
          <w:sz w:val="22"/>
          <w:szCs w:val="22"/>
        </w:rPr>
        <w:t xml:space="preserve">the </w:t>
      </w:r>
      <w:r w:rsidR="00E52DF9" w:rsidRPr="00E52DF9">
        <w:rPr>
          <w:rFonts w:ascii="Arial" w:hAnsi="Arial" w:cs="Arial"/>
          <w:bCs/>
          <w:sz w:val="22"/>
          <w:szCs w:val="22"/>
        </w:rPr>
        <w:t xml:space="preserve">department, self-assessment </w:t>
      </w:r>
      <w:r w:rsidR="00E52DF9">
        <w:rPr>
          <w:rFonts w:ascii="Arial" w:hAnsi="Arial" w:cs="Arial"/>
          <w:bCs/>
          <w:sz w:val="22"/>
          <w:szCs w:val="22"/>
        </w:rPr>
        <w:t>challenges and progress made to date</w:t>
      </w:r>
      <w:r w:rsidR="00E52DF9" w:rsidRPr="00E52DF9">
        <w:rPr>
          <w:rFonts w:ascii="Arial" w:hAnsi="Arial" w:cs="Arial"/>
          <w:bCs/>
          <w:sz w:val="22"/>
          <w:szCs w:val="22"/>
        </w:rPr>
        <w:t>, recruitment challenges and curriculum ambitions.</w:t>
      </w:r>
    </w:p>
    <w:p w14:paraId="2281E118" w14:textId="77777777" w:rsidR="00E52DF9" w:rsidRDefault="00E52DF9" w:rsidP="005603C1">
      <w:pPr>
        <w:rPr>
          <w:rFonts w:ascii="Arial" w:hAnsi="Arial" w:cs="Arial"/>
          <w:sz w:val="22"/>
          <w:szCs w:val="22"/>
        </w:rPr>
      </w:pPr>
    </w:p>
    <w:p w14:paraId="2620BE00" w14:textId="01472C79" w:rsidR="005603C1" w:rsidRPr="005603C1" w:rsidRDefault="005603C1" w:rsidP="00E52DF9">
      <w:pPr>
        <w:ind w:firstLine="0"/>
        <w:rPr>
          <w:rFonts w:ascii="Arial" w:hAnsi="Arial" w:cs="Arial"/>
          <w:sz w:val="22"/>
          <w:szCs w:val="22"/>
        </w:rPr>
      </w:pPr>
      <w:r w:rsidRPr="005603C1">
        <w:rPr>
          <w:rFonts w:ascii="Arial" w:hAnsi="Arial" w:cs="Arial"/>
          <w:sz w:val="22"/>
          <w:szCs w:val="22"/>
        </w:rPr>
        <w:lastRenderedPageBreak/>
        <w:t xml:space="preserve">In 2021/22 the former Manufacturing and Construction department was self-assessed as Grade 4 (inadequate) and placed into special measures with executive oversight.   The curriculum was realigned and in September 2022 it became the Construction and Building Services department with Alternative Provision. </w:t>
      </w:r>
    </w:p>
    <w:p w14:paraId="5125D98B" w14:textId="77777777" w:rsidR="005603C1" w:rsidRPr="005603C1" w:rsidRDefault="005603C1" w:rsidP="005603C1">
      <w:pPr>
        <w:rPr>
          <w:rFonts w:ascii="Arial" w:hAnsi="Arial" w:cs="Arial"/>
          <w:sz w:val="22"/>
          <w:szCs w:val="22"/>
        </w:rPr>
      </w:pPr>
    </w:p>
    <w:p w14:paraId="341797A4" w14:textId="462DD6AD" w:rsidR="005603C1" w:rsidRPr="005603C1" w:rsidRDefault="005603C1" w:rsidP="005603C1">
      <w:pPr>
        <w:ind w:firstLine="0"/>
        <w:rPr>
          <w:rFonts w:ascii="Arial" w:hAnsi="Arial" w:cs="Arial"/>
          <w:sz w:val="22"/>
          <w:szCs w:val="22"/>
        </w:rPr>
      </w:pPr>
      <w:r w:rsidRPr="005603C1">
        <w:rPr>
          <w:rFonts w:ascii="Arial" w:hAnsi="Arial" w:cs="Arial"/>
          <w:sz w:val="22"/>
          <w:szCs w:val="22"/>
        </w:rPr>
        <w:t xml:space="preserve">Board members were assured that course quality issues were being addressed via the Quality Improvement Plan, employer engagement links were growing and </w:t>
      </w:r>
      <w:r w:rsidR="00E71861">
        <w:rPr>
          <w:rFonts w:ascii="Arial" w:hAnsi="Arial" w:cs="Arial"/>
          <w:sz w:val="22"/>
          <w:szCs w:val="22"/>
        </w:rPr>
        <w:t xml:space="preserve">staff </w:t>
      </w:r>
      <w:r w:rsidRPr="005603C1">
        <w:rPr>
          <w:rFonts w:ascii="Arial" w:hAnsi="Arial" w:cs="Arial"/>
          <w:sz w:val="22"/>
          <w:szCs w:val="22"/>
        </w:rPr>
        <w:t xml:space="preserve">recruitment plans were in place to mitigate an over reliance on agency staff.  </w:t>
      </w:r>
      <w:r w:rsidR="006D6D6C">
        <w:rPr>
          <w:rFonts w:ascii="Arial" w:hAnsi="Arial" w:cs="Arial"/>
          <w:sz w:val="22"/>
          <w:szCs w:val="22"/>
        </w:rPr>
        <w:t xml:space="preserve">The board encouraged the college to publicise </w:t>
      </w:r>
      <w:r w:rsidR="00E71861">
        <w:rPr>
          <w:rFonts w:ascii="Arial" w:hAnsi="Arial" w:cs="Arial"/>
          <w:sz w:val="22"/>
          <w:szCs w:val="22"/>
        </w:rPr>
        <w:t xml:space="preserve">and utilise </w:t>
      </w:r>
      <w:r w:rsidR="006D6D6C">
        <w:rPr>
          <w:rFonts w:ascii="Arial" w:hAnsi="Arial" w:cs="Arial"/>
          <w:sz w:val="22"/>
          <w:szCs w:val="22"/>
        </w:rPr>
        <w:t>the high profile employer links</w:t>
      </w:r>
      <w:r w:rsidR="00E71861">
        <w:rPr>
          <w:rFonts w:ascii="Arial" w:hAnsi="Arial" w:cs="Arial"/>
          <w:sz w:val="22"/>
          <w:szCs w:val="22"/>
        </w:rPr>
        <w:t xml:space="preserve"> for recruitment purposes</w:t>
      </w:r>
      <w:r w:rsidR="006D6D6C">
        <w:rPr>
          <w:rFonts w:ascii="Arial" w:hAnsi="Arial" w:cs="Arial"/>
          <w:sz w:val="22"/>
          <w:szCs w:val="22"/>
        </w:rPr>
        <w:t xml:space="preserve">. </w:t>
      </w:r>
      <w:r w:rsidR="00E52DF9">
        <w:rPr>
          <w:rFonts w:ascii="Arial" w:hAnsi="Arial" w:cs="Arial"/>
          <w:sz w:val="22"/>
          <w:szCs w:val="22"/>
        </w:rPr>
        <w:t xml:space="preserve">Board members heard the Head of </w:t>
      </w:r>
      <w:r w:rsidR="006D6D6C">
        <w:rPr>
          <w:rFonts w:ascii="Arial" w:hAnsi="Arial" w:cs="Arial"/>
          <w:sz w:val="22"/>
          <w:szCs w:val="22"/>
        </w:rPr>
        <w:t>D</w:t>
      </w:r>
      <w:r w:rsidR="00E52DF9">
        <w:rPr>
          <w:rFonts w:ascii="Arial" w:hAnsi="Arial" w:cs="Arial"/>
          <w:sz w:val="22"/>
          <w:szCs w:val="22"/>
        </w:rPr>
        <w:t xml:space="preserve">epartment was working hard to understand and </w:t>
      </w:r>
      <w:r w:rsidR="00E71861">
        <w:rPr>
          <w:rFonts w:ascii="Arial" w:hAnsi="Arial" w:cs="Arial"/>
          <w:sz w:val="22"/>
          <w:szCs w:val="22"/>
        </w:rPr>
        <w:t>tackle</w:t>
      </w:r>
      <w:r w:rsidR="00E52DF9">
        <w:rPr>
          <w:rFonts w:ascii="Arial" w:hAnsi="Arial" w:cs="Arial"/>
          <w:sz w:val="22"/>
          <w:szCs w:val="22"/>
        </w:rPr>
        <w:t xml:space="preserve"> attrition numbers i.e. those learners that left 42 days post enrolment (42 days being the funding marker).</w:t>
      </w:r>
    </w:p>
    <w:p w14:paraId="082148DF" w14:textId="77777777" w:rsidR="005603C1" w:rsidRPr="005603C1" w:rsidRDefault="005603C1" w:rsidP="005603C1">
      <w:pPr>
        <w:rPr>
          <w:rFonts w:ascii="Arial" w:hAnsi="Arial" w:cs="Arial"/>
          <w:sz w:val="22"/>
          <w:szCs w:val="22"/>
        </w:rPr>
      </w:pPr>
    </w:p>
    <w:p w14:paraId="7FF541C3" w14:textId="40C98AB4" w:rsidR="005603C1" w:rsidRPr="005603C1" w:rsidRDefault="005603C1" w:rsidP="005603C1">
      <w:pPr>
        <w:ind w:firstLine="0"/>
        <w:rPr>
          <w:rFonts w:ascii="Arial" w:hAnsi="Arial" w:cs="Arial"/>
          <w:sz w:val="22"/>
          <w:szCs w:val="22"/>
        </w:rPr>
      </w:pPr>
      <w:r w:rsidRPr="005603C1">
        <w:rPr>
          <w:rFonts w:ascii="Arial" w:hAnsi="Arial" w:cs="Arial"/>
          <w:sz w:val="22"/>
          <w:szCs w:val="22"/>
        </w:rPr>
        <w:t xml:space="preserve">Whilst working on the immediate challenge to move the department away from a Grade 4 self-assessment, the Head of Department also </w:t>
      </w:r>
      <w:r w:rsidR="00E71861">
        <w:rPr>
          <w:rFonts w:ascii="Arial" w:hAnsi="Arial" w:cs="Arial"/>
          <w:sz w:val="22"/>
          <w:szCs w:val="22"/>
        </w:rPr>
        <w:t xml:space="preserve">looked to the future developments and </w:t>
      </w:r>
      <w:r w:rsidRPr="005603C1">
        <w:rPr>
          <w:rFonts w:ascii="Arial" w:hAnsi="Arial" w:cs="Arial"/>
          <w:sz w:val="22"/>
          <w:szCs w:val="22"/>
        </w:rPr>
        <w:t>referenced curriculum opportunities around renewables and sustainability.</w:t>
      </w:r>
    </w:p>
    <w:p w14:paraId="5228F3EA" w14:textId="08224794" w:rsidR="005603C1" w:rsidRPr="005603C1" w:rsidRDefault="005603C1" w:rsidP="006264A2">
      <w:pPr>
        <w:contextualSpacing/>
        <w:rPr>
          <w:rFonts w:ascii="Arial" w:hAnsi="Arial" w:cs="Arial"/>
          <w:sz w:val="22"/>
          <w:szCs w:val="22"/>
        </w:rPr>
      </w:pPr>
    </w:p>
    <w:p w14:paraId="4DCACB3B" w14:textId="77E365EE" w:rsidR="00FC4082" w:rsidRDefault="00FC4082" w:rsidP="002329DB">
      <w:pPr>
        <w:ind w:firstLine="0"/>
        <w:contextualSpacing/>
        <w:rPr>
          <w:rFonts w:ascii="Arial" w:hAnsi="Arial" w:cs="Arial"/>
          <w:bCs/>
          <w:sz w:val="22"/>
          <w:szCs w:val="22"/>
        </w:rPr>
      </w:pPr>
    </w:p>
    <w:p w14:paraId="5DD55C03" w14:textId="33269FA2" w:rsidR="00CA1E13" w:rsidRDefault="00CA1E13" w:rsidP="00CA1E13">
      <w:pPr>
        <w:contextualSpacing/>
        <w:rPr>
          <w:rFonts w:ascii="Arial" w:hAnsi="Arial" w:cs="Arial"/>
          <w:bCs/>
          <w:sz w:val="22"/>
          <w:szCs w:val="22"/>
        </w:rPr>
      </w:pPr>
      <w:r>
        <w:rPr>
          <w:rFonts w:ascii="Arial" w:hAnsi="Arial" w:cs="Arial"/>
          <w:b/>
          <w:bCs/>
          <w:sz w:val="22"/>
          <w:szCs w:val="22"/>
        </w:rPr>
        <w:t>1</w:t>
      </w:r>
      <w:r w:rsidR="006D6D6C">
        <w:rPr>
          <w:rFonts w:ascii="Arial" w:hAnsi="Arial" w:cs="Arial"/>
          <w:b/>
          <w:bCs/>
          <w:sz w:val="22"/>
          <w:szCs w:val="22"/>
        </w:rPr>
        <w:t>3</w:t>
      </w:r>
      <w:r>
        <w:rPr>
          <w:rFonts w:ascii="Arial" w:hAnsi="Arial" w:cs="Arial"/>
          <w:b/>
          <w:bCs/>
          <w:sz w:val="22"/>
          <w:szCs w:val="22"/>
        </w:rPr>
        <w:t>.</w:t>
      </w:r>
      <w:r>
        <w:rPr>
          <w:rFonts w:ascii="Arial" w:hAnsi="Arial" w:cs="Arial"/>
          <w:b/>
          <w:bCs/>
          <w:sz w:val="22"/>
          <w:szCs w:val="22"/>
        </w:rPr>
        <w:tab/>
      </w:r>
      <w:r w:rsidR="00E52DF9">
        <w:rPr>
          <w:rFonts w:ascii="Arial" w:hAnsi="Arial" w:cs="Arial"/>
          <w:b/>
          <w:bCs/>
          <w:sz w:val="22"/>
          <w:szCs w:val="22"/>
        </w:rPr>
        <w:t>Quality of Education</w:t>
      </w:r>
      <w:r w:rsidR="00411FF8">
        <w:rPr>
          <w:rFonts w:ascii="Arial" w:hAnsi="Arial" w:cs="Arial"/>
          <w:b/>
          <w:bCs/>
          <w:sz w:val="22"/>
          <w:szCs w:val="22"/>
        </w:rPr>
        <w:t xml:space="preserve"> (including HE)</w:t>
      </w:r>
    </w:p>
    <w:p w14:paraId="4185753F" w14:textId="5595DD63" w:rsidR="007D5F2D" w:rsidRDefault="007D5F2D" w:rsidP="007D5F2D">
      <w:pPr>
        <w:ind w:firstLine="0"/>
        <w:contextualSpacing/>
        <w:rPr>
          <w:rFonts w:ascii="Arial" w:hAnsi="Arial" w:cs="Arial"/>
          <w:sz w:val="22"/>
          <w:szCs w:val="22"/>
        </w:rPr>
      </w:pPr>
    </w:p>
    <w:p w14:paraId="263CD68C" w14:textId="00C5B1C7" w:rsidR="00411FF8" w:rsidRPr="00841675" w:rsidRDefault="00411FF8" w:rsidP="00411FF8">
      <w:pPr>
        <w:pStyle w:val="ListParagraph"/>
        <w:numPr>
          <w:ilvl w:val="0"/>
          <w:numId w:val="32"/>
        </w:numPr>
      </w:pPr>
      <w:r w:rsidRPr="00841675">
        <w:t>Monitoring progress against Quality Improvement Plan (QIP)</w:t>
      </w:r>
    </w:p>
    <w:p w14:paraId="1962AD98" w14:textId="55071D78" w:rsidR="00411FF8" w:rsidRPr="00841675" w:rsidRDefault="00411FF8" w:rsidP="00841675">
      <w:pPr>
        <w:ind w:firstLine="0"/>
        <w:rPr>
          <w:rFonts w:ascii="Arial" w:hAnsi="Arial" w:cs="Arial"/>
          <w:sz w:val="22"/>
          <w:szCs w:val="22"/>
        </w:rPr>
      </w:pPr>
      <w:r w:rsidRPr="00841675">
        <w:rPr>
          <w:rFonts w:ascii="Arial" w:hAnsi="Arial" w:cs="Arial"/>
          <w:sz w:val="22"/>
          <w:szCs w:val="22"/>
        </w:rPr>
        <w:t>The Deputy CEO Curriculum and Quality reported that student retention was experiencing a year on year decline across the sector; at Keighley College this is most evident in adult learner data.  However, 2022/23 achievement data is strong and Apprenticeships are expected to be above the national average. The board discussed the residual challenge of Centre Assessed Grades and Teacher Assessed Grades.  It was noted that there were no Progress 8 schools scores since before Covid-19. Board members were assured that the college will focus on improving its value-added scores during 2023/24.</w:t>
      </w:r>
    </w:p>
    <w:p w14:paraId="0D025F8F" w14:textId="2F18B80F" w:rsidR="00411FF8" w:rsidRPr="00841675" w:rsidRDefault="00411FF8" w:rsidP="00841675">
      <w:pPr>
        <w:ind w:firstLine="0"/>
        <w:rPr>
          <w:rFonts w:ascii="Arial" w:hAnsi="Arial" w:cs="Arial"/>
          <w:sz w:val="22"/>
          <w:szCs w:val="22"/>
        </w:rPr>
      </w:pPr>
    </w:p>
    <w:p w14:paraId="6259D962" w14:textId="7B07E1C1" w:rsidR="00411FF8" w:rsidRPr="00841675" w:rsidRDefault="00BC6C79" w:rsidP="00841675">
      <w:pPr>
        <w:ind w:firstLine="0"/>
        <w:rPr>
          <w:rFonts w:ascii="Arial" w:hAnsi="Arial" w:cs="Arial"/>
          <w:sz w:val="22"/>
          <w:szCs w:val="22"/>
        </w:rPr>
      </w:pPr>
      <w:r w:rsidRPr="00841675">
        <w:rPr>
          <w:rFonts w:ascii="Arial" w:hAnsi="Arial" w:cs="Arial"/>
          <w:sz w:val="22"/>
          <w:szCs w:val="22"/>
        </w:rPr>
        <w:t xml:space="preserve">The </w:t>
      </w:r>
      <w:r w:rsidR="00841675">
        <w:rPr>
          <w:rFonts w:ascii="Arial" w:hAnsi="Arial" w:cs="Arial"/>
          <w:sz w:val="22"/>
          <w:szCs w:val="22"/>
        </w:rPr>
        <w:t>B</w:t>
      </w:r>
      <w:r w:rsidR="00CA6980" w:rsidRPr="00841675">
        <w:rPr>
          <w:rFonts w:ascii="Arial" w:hAnsi="Arial" w:cs="Arial"/>
          <w:sz w:val="22"/>
          <w:szCs w:val="22"/>
        </w:rPr>
        <w:t xml:space="preserve">oard heard that the </w:t>
      </w:r>
      <w:r w:rsidR="00411FF8" w:rsidRPr="00841675">
        <w:rPr>
          <w:rFonts w:ascii="Arial" w:hAnsi="Arial" w:cs="Arial"/>
          <w:sz w:val="22"/>
          <w:szCs w:val="22"/>
        </w:rPr>
        <w:t xml:space="preserve">outturn SAR (Self Assessment Rating) </w:t>
      </w:r>
      <w:r w:rsidR="00CA6980" w:rsidRPr="00841675">
        <w:rPr>
          <w:rFonts w:ascii="Arial" w:hAnsi="Arial" w:cs="Arial"/>
          <w:sz w:val="22"/>
          <w:szCs w:val="22"/>
        </w:rPr>
        <w:t>was Good (</w:t>
      </w:r>
      <w:r w:rsidRPr="00841675">
        <w:rPr>
          <w:rFonts w:ascii="Arial" w:hAnsi="Arial" w:cs="Arial"/>
          <w:sz w:val="22"/>
          <w:szCs w:val="22"/>
        </w:rPr>
        <w:t xml:space="preserve">Grade </w:t>
      </w:r>
      <w:r w:rsidR="00CA6980" w:rsidRPr="00841675">
        <w:rPr>
          <w:rFonts w:ascii="Arial" w:hAnsi="Arial" w:cs="Arial"/>
          <w:sz w:val="22"/>
          <w:szCs w:val="22"/>
        </w:rPr>
        <w:t xml:space="preserve">2). </w:t>
      </w:r>
    </w:p>
    <w:p w14:paraId="184882C1" w14:textId="30CCF337" w:rsidR="00941633" w:rsidRPr="00841675" w:rsidRDefault="00941633" w:rsidP="00841675">
      <w:pPr>
        <w:rPr>
          <w:rFonts w:ascii="Arial" w:hAnsi="Arial" w:cs="Arial"/>
          <w:sz w:val="22"/>
          <w:szCs w:val="22"/>
        </w:rPr>
      </w:pPr>
    </w:p>
    <w:p w14:paraId="0A5DB263" w14:textId="2FCAFE7B" w:rsidR="00411FF8" w:rsidRPr="00841675" w:rsidRDefault="00411FF8" w:rsidP="00841675">
      <w:pPr>
        <w:pStyle w:val="ListParagraph"/>
        <w:numPr>
          <w:ilvl w:val="0"/>
          <w:numId w:val="32"/>
        </w:numPr>
        <w:rPr>
          <w:bCs/>
        </w:rPr>
      </w:pPr>
      <w:r w:rsidRPr="00841675">
        <w:rPr>
          <w:bCs/>
        </w:rPr>
        <w:t>Sustained Destinations</w:t>
      </w:r>
    </w:p>
    <w:p w14:paraId="479148B8" w14:textId="21B48AB7" w:rsidR="00411FF8" w:rsidRPr="00411FF8" w:rsidRDefault="00411FF8" w:rsidP="00841675">
      <w:pPr>
        <w:ind w:firstLine="0"/>
        <w:rPr>
          <w:rFonts w:ascii="Arial" w:hAnsi="Arial" w:cs="Arial"/>
          <w:sz w:val="22"/>
          <w:szCs w:val="22"/>
        </w:rPr>
      </w:pPr>
      <w:r w:rsidRPr="00841675">
        <w:rPr>
          <w:rFonts w:ascii="Arial" w:hAnsi="Arial" w:cs="Arial"/>
          <w:sz w:val="22"/>
          <w:szCs w:val="22"/>
        </w:rPr>
        <w:t xml:space="preserve">Board members welcomed the visually appealing and accessible report.  It was noted that Apprenticeships, at 54.64%, had the highest sustained positive destination type. Higher Education, at 10%, was the lowest destination type. Destinations was suggested as a topic for discussion at </w:t>
      </w:r>
      <w:r w:rsidR="00BC6C79" w:rsidRPr="00841675">
        <w:rPr>
          <w:rFonts w:ascii="Arial" w:hAnsi="Arial" w:cs="Arial"/>
          <w:sz w:val="22"/>
          <w:szCs w:val="22"/>
        </w:rPr>
        <w:t>a future</w:t>
      </w:r>
      <w:r w:rsidRPr="00841675">
        <w:rPr>
          <w:rFonts w:ascii="Arial" w:hAnsi="Arial" w:cs="Arial"/>
          <w:sz w:val="22"/>
          <w:szCs w:val="22"/>
        </w:rPr>
        <w:t xml:space="preserve"> FE Board Development Day.</w:t>
      </w:r>
    </w:p>
    <w:p w14:paraId="6B893907" w14:textId="77777777" w:rsidR="00411FF8" w:rsidRDefault="00411FF8" w:rsidP="007D5F2D">
      <w:pPr>
        <w:ind w:firstLine="0"/>
        <w:contextualSpacing/>
        <w:rPr>
          <w:rFonts w:ascii="Arial" w:hAnsi="Arial" w:cs="Arial"/>
          <w:sz w:val="22"/>
          <w:szCs w:val="22"/>
        </w:rPr>
      </w:pPr>
    </w:p>
    <w:p w14:paraId="6C7DA78A" w14:textId="77777777" w:rsidR="00007385" w:rsidRPr="004369A2" w:rsidRDefault="00007385" w:rsidP="004369A2">
      <w:pPr>
        <w:contextualSpacing/>
        <w:rPr>
          <w:rFonts w:ascii="Arial" w:hAnsi="Arial" w:cs="Arial"/>
          <w:bCs/>
          <w:sz w:val="22"/>
          <w:szCs w:val="22"/>
        </w:rPr>
      </w:pPr>
    </w:p>
    <w:p w14:paraId="0A7F3655" w14:textId="6CDE6F55" w:rsidR="006264A2" w:rsidRPr="00EA413B" w:rsidRDefault="00A11E41" w:rsidP="00EA413B">
      <w:pPr>
        <w:contextualSpacing/>
        <w:rPr>
          <w:rFonts w:ascii="Arial" w:hAnsi="Arial" w:cs="Arial"/>
          <w:b/>
          <w:sz w:val="22"/>
          <w:szCs w:val="22"/>
        </w:rPr>
      </w:pPr>
      <w:r w:rsidRPr="00EA413B">
        <w:rPr>
          <w:rFonts w:ascii="Arial" w:hAnsi="Arial" w:cs="Arial"/>
          <w:b/>
          <w:sz w:val="22"/>
          <w:szCs w:val="22"/>
        </w:rPr>
        <w:t>PART 4</w:t>
      </w:r>
      <w:r w:rsidR="00FC4082">
        <w:rPr>
          <w:rFonts w:ascii="Arial" w:hAnsi="Arial" w:cs="Arial"/>
          <w:b/>
          <w:sz w:val="22"/>
          <w:szCs w:val="22"/>
        </w:rPr>
        <w:t xml:space="preserve"> - </w:t>
      </w:r>
      <w:r w:rsidRPr="00EA413B">
        <w:rPr>
          <w:rFonts w:ascii="Arial" w:hAnsi="Arial" w:cs="Arial"/>
          <w:b/>
          <w:sz w:val="22"/>
          <w:szCs w:val="22"/>
        </w:rPr>
        <w:t>RISK MANAGEMENT AND FINANCE</w:t>
      </w:r>
    </w:p>
    <w:p w14:paraId="3769CE03" w14:textId="711123FA" w:rsidR="00A11E41" w:rsidRPr="00EA413B" w:rsidRDefault="00A11E41" w:rsidP="00EA413B">
      <w:pPr>
        <w:contextualSpacing/>
        <w:rPr>
          <w:rFonts w:ascii="Arial" w:hAnsi="Arial" w:cs="Arial"/>
          <w:b/>
          <w:sz w:val="22"/>
          <w:szCs w:val="22"/>
        </w:rPr>
      </w:pPr>
    </w:p>
    <w:p w14:paraId="6AF218FE" w14:textId="441A7D03" w:rsidR="00EA413B" w:rsidRPr="00EA413B" w:rsidRDefault="00EA413B" w:rsidP="00EA413B">
      <w:pPr>
        <w:contextualSpacing/>
        <w:rPr>
          <w:rFonts w:ascii="Arial" w:hAnsi="Arial" w:cs="Arial"/>
          <w:b/>
          <w:bCs/>
          <w:sz w:val="22"/>
          <w:szCs w:val="22"/>
        </w:rPr>
      </w:pPr>
      <w:r w:rsidRPr="00E5164F">
        <w:rPr>
          <w:rFonts w:ascii="Arial" w:hAnsi="Arial" w:cs="Arial"/>
          <w:b/>
          <w:bCs/>
          <w:sz w:val="22"/>
          <w:szCs w:val="22"/>
        </w:rPr>
        <w:t>1</w:t>
      </w:r>
      <w:r w:rsidR="006D6D6C">
        <w:rPr>
          <w:rFonts w:ascii="Arial" w:hAnsi="Arial" w:cs="Arial"/>
          <w:b/>
          <w:bCs/>
          <w:sz w:val="22"/>
          <w:szCs w:val="22"/>
        </w:rPr>
        <w:t>4</w:t>
      </w:r>
      <w:r w:rsidRPr="00E5164F">
        <w:rPr>
          <w:rFonts w:ascii="Arial" w:hAnsi="Arial" w:cs="Arial"/>
          <w:b/>
          <w:bCs/>
          <w:sz w:val="22"/>
          <w:szCs w:val="22"/>
        </w:rPr>
        <w:t>.</w:t>
      </w:r>
      <w:r>
        <w:rPr>
          <w:rFonts w:ascii="Arial" w:hAnsi="Arial" w:cs="Arial"/>
          <w:b/>
          <w:bCs/>
          <w:sz w:val="22"/>
          <w:szCs w:val="22"/>
        </w:rPr>
        <w:tab/>
      </w:r>
      <w:r w:rsidRPr="00EA413B">
        <w:rPr>
          <w:rFonts w:ascii="Arial" w:hAnsi="Arial" w:cs="Arial"/>
          <w:b/>
          <w:bCs/>
          <w:sz w:val="22"/>
          <w:szCs w:val="22"/>
        </w:rPr>
        <w:t>R</w:t>
      </w:r>
      <w:r w:rsidR="00155375">
        <w:rPr>
          <w:rFonts w:ascii="Arial" w:hAnsi="Arial" w:cs="Arial"/>
          <w:b/>
          <w:bCs/>
          <w:sz w:val="22"/>
          <w:szCs w:val="22"/>
        </w:rPr>
        <w:t>eview of College Risk Register</w:t>
      </w:r>
    </w:p>
    <w:p w14:paraId="551372BE" w14:textId="5B83F2D1" w:rsidR="006D6D6C" w:rsidRPr="006D6D6C" w:rsidRDefault="006D6D6C" w:rsidP="006D6D6C">
      <w:pPr>
        <w:contextualSpacing/>
        <w:rPr>
          <w:rFonts w:ascii="Arial" w:hAnsi="Arial" w:cs="Arial"/>
          <w:sz w:val="22"/>
          <w:szCs w:val="22"/>
        </w:rPr>
      </w:pPr>
      <w:r>
        <w:rPr>
          <w:rFonts w:ascii="Arial" w:hAnsi="Arial" w:cs="Arial"/>
          <w:sz w:val="22"/>
          <w:szCs w:val="22"/>
        </w:rPr>
        <w:tab/>
      </w:r>
      <w:r w:rsidRPr="006D6D6C">
        <w:rPr>
          <w:rFonts w:ascii="Arial" w:hAnsi="Arial" w:cs="Arial"/>
          <w:sz w:val="22"/>
          <w:szCs w:val="22"/>
        </w:rPr>
        <w:t xml:space="preserve">In considering the college’s risk register, </w:t>
      </w:r>
      <w:r w:rsidR="00841675">
        <w:rPr>
          <w:rFonts w:ascii="Arial" w:hAnsi="Arial" w:cs="Arial"/>
          <w:sz w:val="22"/>
          <w:szCs w:val="22"/>
        </w:rPr>
        <w:t xml:space="preserve">the Chair </w:t>
      </w:r>
      <w:r w:rsidRPr="006D6D6C">
        <w:rPr>
          <w:rFonts w:ascii="Arial" w:hAnsi="Arial" w:cs="Arial"/>
          <w:sz w:val="22"/>
          <w:szCs w:val="22"/>
        </w:rPr>
        <w:t xml:space="preserve">enquired about the impact of recent industrial action and the potential for </w:t>
      </w:r>
      <w:r w:rsidRPr="00841675">
        <w:rPr>
          <w:rFonts w:ascii="Arial" w:hAnsi="Arial" w:cs="Arial"/>
          <w:sz w:val="22"/>
          <w:szCs w:val="22"/>
        </w:rPr>
        <w:t>further strikes.</w:t>
      </w:r>
      <w:r w:rsidRPr="006D6D6C">
        <w:rPr>
          <w:rFonts w:ascii="Arial" w:hAnsi="Arial" w:cs="Arial"/>
          <w:sz w:val="22"/>
          <w:szCs w:val="22"/>
        </w:rPr>
        <w:t xml:space="preserve"> </w:t>
      </w:r>
      <w:r w:rsidR="00841675">
        <w:rPr>
          <w:rFonts w:ascii="Arial" w:hAnsi="Arial" w:cs="Arial"/>
          <w:sz w:val="22"/>
          <w:szCs w:val="22"/>
        </w:rPr>
        <w:t>Board members heard that whilst there was a small risk of industrial action during enrolment on the whole it was now a national funding issue rather than loca</w:t>
      </w:r>
      <w:r w:rsidR="00891CBC">
        <w:rPr>
          <w:rFonts w:ascii="Arial" w:hAnsi="Arial" w:cs="Arial"/>
          <w:sz w:val="22"/>
          <w:szCs w:val="22"/>
        </w:rPr>
        <w:t>l</w:t>
      </w:r>
      <w:r w:rsidR="00841675">
        <w:rPr>
          <w:rFonts w:ascii="Arial" w:hAnsi="Arial" w:cs="Arial"/>
          <w:sz w:val="22"/>
          <w:szCs w:val="22"/>
        </w:rPr>
        <w:t xml:space="preserve">.  </w:t>
      </w:r>
      <w:r w:rsidRPr="006D6D6C">
        <w:rPr>
          <w:rFonts w:ascii="Arial" w:hAnsi="Arial" w:cs="Arial"/>
          <w:sz w:val="22"/>
          <w:szCs w:val="22"/>
        </w:rPr>
        <w:t>A new emerging risk linked to the Skills Hub (Keighley Towns Fund) was discussed (specifically potential delays to securing the NHS site due to competing NHS capital project priorities) and will be closely monitored by the Principal. The board approved the latest iteration of the risk register.</w:t>
      </w:r>
    </w:p>
    <w:p w14:paraId="7A47FBCC" w14:textId="1185CCEE" w:rsidR="00EA413B" w:rsidRDefault="00EA413B" w:rsidP="00EA413B">
      <w:pPr>
        <w:contextualSpacing/>
        <w:rPr>
          <w:rFonts w:ascii="Arial" w:hAnsi="Arial" w:cs="Arial"/>
          <w:sz w:val="22"/>
          <w:szCs w:val="22"/>
        </w:rPr>
      </w:pPr>
    </w:p>
    <w:p w14:paraId="38DF2D43" w14:textId="77777777" w:rsidR="00EF40FE" w:rsidRDefault="00EF40FE" w:rsidP="00EF40FE">
      <w:pPr>
        <w:ind w:firstLine="0"/>
        <w:rPr>
          <w:rFonts w:ascii="Arial" w:hAnsi="Arial" w:cs="Arial"/>
          <w:bCs/>
          <w:sz w:val="22"/>
          <w:szCs w:val="22"/>
        </w:rPr>
      </w:pPr>
      <w:r>
        <w:rPr>
          <w:rFonts w:ascii="Arial" w:hAnsi="Arial" w:cs="Arial"/>
          <w:bCs/>
          <w:sz w:val="22"/>
          <w:szCs w:val="22"/>
        </w:rPr>
        <w:t>RESOLVED:</w:t>
      </w:r>
    </w:p>
    <w:p w14:paraId="64D83D8D" w14:textId="473ABEEC" w:rsidR="00EF40FE" w:rsidRDefault="00EF40FE" w:rsidP="009E07C4">
      <w:pPr>
        <w:ind w:firstLine="0"/>
        <w:rPr>
          <w:rFonts w:ascii="Arial" w:hAnsi="Arial" w:cs="Arial"/>
          <w:sz w:val="22"/>
          <w:szCs w:val="22"/>
        </w:rPr>
      </w:pPr>
      <w:r w:rsidRPr="009E07C4">
        <w:rPr>
          <w:rFonts w:ascii="Arial" w:hAnsi="Arial" w:cs="Arial"/>
          <w:sz w:val="22"/>
          <w:szCs w:val="22"/>
        </w:rPr>
        <w:t xml:space="preserve">To approve the latest iteration of the 2022/23 </w:t>
      </w:r>
      <w:r w:rsidR="000C49C0" w:rsidRPr="009E07C4">
        <w:rPr>
          <w:rFonts w:ascii="Arial" w:hAnsi="Arial" w:cs="Arial"/>
          <w:sz w:val="22"/>
          <w:szCs w:val="22"/>
        </w:rPr>
        <w:t>risk</w:t>
      </w:r>
      <w:r w:rsidRPr="009E07C4">
        <w:rPr>
          <w:rFonts w:ascii="Arial" w:hAnsi="Arial" w:cs="Arial"/>
          <w:sz w:val="22"/>
          <w:szCs w:val="22"/>
        </w:rPr>
        <w:t xml:space="preserve"> register</w:t>
      </w:r>
      <w:r w:rsidR="000C49C0">
        <w:rPr>
          <w:rFonts w:ascii="Arial" w:hAnsi="Arial" w:cs="Arial"/>
          <w:sz w:val="22"/>
          <w:szCs w:val="22"/>
        </w:rPr>
        <w:t xml:space="preserve">. </w:t>
      </w:r>
    </w:p>
    <w:p w14:paraId="5B811900" w14:textId="70071038" w:rsidR="00DD1B5D" w:rsidRDefault="00DD1B5D" w:rsidP="009E07C4">
      <w:pPr>
        <w:ind w:firstLine="0"/>
        <w:rPr>
          <w:rFonts w:ascii="Arial" w:hAnsi="Arial" w:cs="Arial"/>
          <w:sz w:val="22"/>
          <w:szCs w:val="22"/>
        </w:rPr>
      </w:pPr>
    </w:p>
    <w:p w14:paraId="5A061B72" w14:textId="3757BBDB" w:rsidR="00891CBC" w:rsidRDefault="00891CBC" w:rsidP="009E07C4">
      <w:pPr>
        <w:ind w:firstLine="0"/>
        <w:rPr>
          <w:rFonts w:ascii="Arial" w:hAnsi="Arial" w:cs="Arial"/>
          <w:sz w:val="22"/>
          <w:szCs w:val="22"/>
        </w:rPr>
      </w:pPr>
    </w:p>
    <w:p w14:paraId="3BCE996D" w14:textId="7FE0AE67" w:rsidR="00891CBC" w:rsidRDefault="00891CBC" w:rsidP="009E07C4">
      <w:pPr>
        <w:ind w:firstLine="0"/>
        <w:rPr>
          <w:rFonts w:ascii="Arial" w:hAnsi="Arial" w:cs="Arial"/>
          <w:sz w:val="22"/>
          <w:szCs w:val="22"/>
        </w:rPr>
      </w:pPr>
    </w:p>
    <w:p w14:paraId="698FB461" w14:textId="4907DCF5" w:rsidR="00891CBC" w:rsidRDefault="00891CBC" w:rsidP="009E07C4">
      <w:pPr>
        <w:ind w:firstLine="0"/>
        <w:rPr>
          <w:rFonts w:ascii="Arial" w:hAnsi="Arial" w:cs="Arial"/>
          <w:sz w:val="22"/>
          <w:szCs w:val="22"/>
        </w:rPr>
      </w:pPr>
    </w:p>
    <w:p w14:paraId="4DB4762C" w14:textId="77777777" w:rsidR="00891CBC" w:rsidRPr="009E07C4" w:rsidRDefault="00891CBC" w:rsidP="009E07C4">
      <w:pPr>
        <w:ind w:firstLine="0"/>
        <w:rPr>
          <w:rFonts w:ascii="Arial" w:hAnsi="Arial" w:cs="Arial"/>
          <w:sz w:val="22"/>
          <w:szCs w:val="22"/>
        </w:rPr>
      </w:pPr>
    </w:p>
    <w:p w14:paraId="65B65A31" w14:textId="77777777" w:rsidR="00EF40FE" w:rsidRPr="00EF40FE" w:rsidRDefault="00EF40FE" w:rsidP="00EF40FE">
      <w:pPr>
        <w:contextualSpacing/>
        <w:rPr>
          <w:rFonts w:ascii="Arial" w:hAnsi="Arial" w:cs="Arial"/>
          <w:b/>
          <w:sz w:val="22"/>
          <w:szCs w:val="22"/>
        </w:rPr>
      </w:pPr>
    </w:p>
    <w:p w14:paraId="52FD15F1" w14:textId="10FCB708" w:rsidR="00DB0FD2" w:rsidRDefault="00DC7749" w:rsidP="005B215D">
      <w:pPr>
        <w:contextualSpacing/>
        <w:rPr>
          <w:rFonts w:ascii="Arial" w:hAnsi="Arial" w:cs="Arial"/>
          <w:b/>
          <w:sz w:val="22"/>
          <w:szCs w:val="22"/>
        </w:rPr>
      </w:pPr>
      <w:r w:rsidRPr="00E5164F">
        <w:rPr>
          <w:rFonts w:ascii="Arial" w:hAnsi="Arial" w:cs="Arial"/>
          <w:b/>
          <w:sz w:val="22"/>
          <w:szCs w:val="22"/>
        </w:rPr>
        <w:lastRenderedPageBreak/>
        <w:t>1</w:t>
      </w:r>
      <w:r w:rsidR="00DB0FD2">
        <w:rPr>
          <w:rFonts w:ascii="Arial" w:hAnsi="Arial" w:cs="Arial"/>
          <w:b/>
          <w:sz w:val="22"/>
          <w:szCs w:val="22"/>
        </w:rPr>
        <w:t>5</w:t>
      </w:r>
      <w:r w:rsidRPr="00E5164F">
        <w:rPr>
          <w:rFonts w:ascii="Arial" w:hAnsi="Arial" w:cs="Arial"/>
          <w:b/>
          <w:sz w:val="22"/>
          <w:szCs w:val="22"/>
        </w:rPr>
        <w:t>.</w:t>
      </w:r>
      <w:r w:rsidRPr="007E1ADB">
        <w:rPr>
          <w:rFonts w:ascii="Arial" w:hAnsi="Arial" w:cs="Arial"/>
          <w:b/>
          <w:sz w:val="22"/>
          <w:szCs w:val="22"/>
        </w:rPr>
        <w:t xml:space="preserve"> </w:t>
      </w:r>
      <w:r w:rsidRPr="007E1ADB">
        <w:rPr>
          <w:rFonts w:ascii="Arial" w:hAnsi="Arial" w:cs="Arial"/>
          <w:b/>
          <w:sz w:val="22"/>
          <w:szCs w:val="22"/>
        </w:rPr>
        <w:tab/>
      </w:r>
      <w:r w:rsidR="00EF40FE">
        <w:rPr>
          <w:rFonts w:ascii="Arial" w:hAnsi="Arial" w:cs="Arial"/>
          <w:b/>
          <w:sz w:val="22"/>
          <w:szCs w:val="22"/>
        </w:rPr>
        <w:t>Financ</w:t>
      </w:r>
      <w:r w:rsidR="00570A00">
        <w:rPr>
          <w:rFonts w:ascii="Arial" w:hAnsi="Arial" w:cs="Arial"/>
          <w:b/>
          <w:sz w:val="22"/>
          <w:szCs w:val="22"/>
        </w:rPr>
        <w:t>ial</w:t>
      </w:r>
      <w:r w:rsidR="00155375">
        <w:rPr>
          <w:rFonts w:ascii="Arial" w:hAnsi="Arial" w:cs="Arial"/>
          <w:b/>
          <w:sz w:val="22"/>
          <w:szCs w:val="22"/>
        </w:rPr>
        <w:t xml:space="preserve"> </w:t>
      </w:r>
      <w:r w:rsidR="00DB0FD2">
        <w:rPr>
          <w:rFonts w:ascii="Arial" w:hAnsi="Arial" w:cs="Arial"/>
          <w:b/>
          <w:sz w:val="22"/>
          <w:szCs w:val="22"/>
        </w:rPr>
        <w:t>Papers</w:t>
      </w:r>
    </w:p>
    <w:p w14:paraId="7009B2D5" w14:textId="77777777" w:rsidR="00DB0FD2" w:rsidRDefault="00DB0FD2" w:rsidP="005B215D">
      <w:pPr>
        <w:contextualSpacing/>
        <w:rPr>
          <w:rFonts w:ascii="Arial" w:hAnsi="Arial" w:cs="Arial"/>
          <w:b/>
          <w:sz w:val="22"/>
          <w:szCs w:val="22"/>
        </w:rPr>
      </w:pPr>
    </w:p>
    <w:p w14:paraId="6A5DBFF1" w14:textId="4512ACEA" w:rsidR="00EF40FE" w:rsidRPr="00DB0FD2" w:rsidRDefault="00DB0FD2" w:rsidP="00DB0FD2">
      <w:pPr>
        <w:pStyle w:val="ListParagraph"/>
        <w:numPr>
          <w:ilvl w:val="0"/>
          <w:numId w:val="33"/>
        </w:numPr>
        <w:contextualSpacing/>
      </w:pPr>
      <w:r w:rsidRPr="00DB0FD2">
        <w:t xml:space="preserve">Financial </w:t>
      </w:r>
      <w:r w:rsidR="00155375" w:rsidRPr="00DB0FD2">
        <w:t>Position and Forecast</w:t>
      </w:r>
    </w:p>
    <w:p w14:paraId="3DB3779B" w14:textId="41CA4FBB" w:rsidR="00DD1B5D" w:rsidRDefault="00DD1B5D" w:rsidP="00764FEF">
      <w:pPr>
        <w:contextualSpacing/>
        <w:rPr>
          <w:rFonts w:ascii="Arial" w:hAnsi="Arial" w:cs="Arial"/>
          <w:sz w:val="22"/>
          <w:szCs w:val="22"/>
        </w:rPr>
      </w:pPr>
      <w:r>
        <w:rPr>
          <w:rFonts w:ascii="Arial" w:hAnsi="Arial" w:cs="Arial"/>
          <w:b/>
          <w:sz w:val="22"/>
          <w:szCs w:val="22"/>
        </w:rPr>
        <w:tab/>
      </w:r>
      <w:r w:rsidR="00FA1382" w:rsidRPr="00FA1382">
        <w:rPr>
          <w:rFonts w:ascii="Arial" w:hAnsi="Arial" w:cs="Arial"/>
          <w:sz w:val="22"/>
          <w:szCs w:val="22"/>
        </w:rPr>
        <w:t>The Chief Financial officer reported on a</w:t>
      </w:r>
      <w:r w:rsidR="00891CBC" w:rsidRPr="00FA1382">
        <w:rPr>
          <w:rFonts w:ascii="Arial" w:hAnsi="Arial" w:cs="Arial"/>
          <w:sz w:val="22"/>
          <w:szCs w:val="22"/>
        </w:rPr>
        <w:t xml:space="preserve"> deteriorated level of EBITDA</w:t>
      </w:r>
      <w:r w:rsidR="00FA1382">
        <w:rPr>
          <w:rFonts w:ascii="Arial" w:hAnsi="Arial" w:cs="Arial"/>
          <w:sz w:val="22"/>
          <w:szCs w:val="22"/>
        </w:rPr>
        <w:t xml:space="preserve">. </w:t>
      </w:r>
      <w:r w:rsidR="00891CBC" w:rsidRPr="00FA1382">
        <w:rPr>
          <w:rFonts w:ascii="Arial" w:hAnsi="Arial" w:cs="Arial"/>
          <w:sz w:val="22"/>
          <w:szCs w:val="22"/>
        </w:rPr>
        <w:t>The EBITDA position at the end of May 2023 of (£706k) represents an adverse performance against a year to date budget of (£610k) by £96k. This is the net result of income being below budget by £461k, only partially offset by an underspend of £365k against expenditure</w:t>
      </w:r>
      <w:r w:rsidR="00FA1382">
        <w:rPr>
          <w:rFonts w:ascii="Arial" w:hAnsi="Arial" w:cs="Arial"/>
          <w:sz w:val="22"/>
          <w:szCs w:val="22"/>
        </w:rPr>
        <w:t>.</w:t>
      </w:r>
    </w:p>
    <w:p w14:paraId="7C18145A" w14:textId="77777777" w:rsidR="00FA1382" w:rsidRDefault="00FA1382" w:rsidP="00764FEF">
      <w:pPr>
        <w:contextualSpacing/>
        <w:rPr>
          <w:rFonts w:ascii="Arial" w:hAnsi="Arial" w:cs="Arial"/>
          <w:sz w:val="22"/>
          <w:szCs w:val="22"/>
        </w:rPr>
      </w:pPr>
    </w:p>
    <w:p w14:paraId="320E338C" w14:textId="67546326" w:rsidR="0091738A" w:rsidRPr="00FA1382" w:rsidRDefault="00DD1B5D" w:rsidP="00915555">
      <w:pPr>
        <w:ind w:firstLine="0"/>
        <w:contextualSpacing/>
        <w:rPr>
          <w:rFonts w:ascii="Arial" w:hAnsi="Arial" w:cs="Arial"/>
          <w:sz w:val="22"/>
          <w:szCs w:val="22"/>
        </w:rPr>
      </w:pPr>
      <w:r>
        <w:rPr>
          <w:rFonts w:ascii="Arial" w:hAnsi="Arial" w:cs="Arial"/>
          <w:sz w:val="22"/>
          <w:szCs w:val="22"/>
        </w:rPr>
        <w:t xml:space="preserve">The Chair clarified </w:t>
      </w:r>
      <w:r w:rsidR="00BC6C79">
        <w:rPr>
          <w:rFonts w:ascii="Arial" w:hAnsi="Arial" w:cs="Arial"/>
          <w:sz w:val="22"/>
          <w:szCs w:val="22"/>
        </w:rPr>
        <w:t xml:space="preserve">that </w:t>
      </w:r>
      <w:r>
        <w:rPr>
          <w:rFonts w:ascii="Arial" w:hAnsi="Arial" w:cs="Arial"/>
          <w:sz w:val="22"/>
          <w:szCs w:val="22"/>
        </w:rPr>
        <w:t>whilst KC was not making a</w:t>
      </w:r>
      <w:r w:rsidR="00915555">
        <w:rPr>
          <w:rFonts w:ascii="Arial" w:hAnsi="Arial" w:cs="Arial"/>
          <w:sz w:val="22"/>
          <w:szCs w:val="22"/>
        </w:rPr>
        <w:t xml:space="preserve"> direct</w:t>
      </w:r>
      <w:r>
        <w:rPr>
          <w:rFonts w:ascii="Arial" w:hAnsi="Arial" w:cs="Arial"/>
          <w:sz w:val="22"/>
          <w:szCs w:val="22"/>
        </w:rPr>
        <w:t xml:space="preserve"> contribution to group finances it was</w:t>
      </w:r>
      <w:r w:rsidR="00915555">
        <w:rPr>
          <w:rFonts w:ascii="Arial" w:hAnsi="Arial" w:cs="Arial"/>
          <w:sz w:val="22"/>
          <w:szCs w:val="22"/>
        </w:rPr>
        <w:t xml:space="preserve"> contributing to group operating costs (as discussed at </w:t>
      </w:r>
      <w:r w:rsidR="00915555" w:rsidRPr="00EF4ECE">
        <w:rPr>
          <w:rFonts w:ascii="Arial" w:hAnsi="Arial" w:cs="Arial"/>
          <w:sz w:val="22"/>
          <w:szCs w:val="22"/>
        </w:rPr>
        <w:t xml:space="preserve">agenda item </w:t>
      </w:r>
      <w:r w:rsidR="00EF4ECE" w:rsidRPr="00EF4ECE">
        <w:rPr>
          <w:rFonts w:ascii="Arial" w:hAnsi="Arial" w:cs="Arial"/>
          <w:sz w:val="22"/>
          <w:szCs w:val="22"/>
        </w:rPr>
        <w:t>6</w:t>
      </w:r>
      <w:r w:rsidR="00915555" w:rsidRPr="00EF4ECE">
        <w:rPr>
          <w:rFonts w:ascii="Arial" w:hAnsi="Arial" w:cs="Arial"/>
          <w:sz w:val="22"/>
          <w:szCs w:val="22"/>
        </w:rPr>
        <w:t>).</w:t>
      </w:r>
    </w:p>
    <w:p w14:paraId="3CC2BA73" w14:textId="3A623233" w:rsidR="00A352E4" w:rsidRPr="00FA1382" w:rsidRDefault="00A352E4" w:rsidP="00A352E4">
      <w:pPr>
        <w:contextualSpacing/>
        <w:rPr>
          <w:rFonts w:ascii="Arial" w:hAnsi="Arial" w:cs="Arial"/>
          <w:sz w:val="22"/>
          <w:szCs w:val="22"/>
        </w:rPr>
      </w:pPr>
    </w:p>
    <w:p w14:paraId="642CAF8F" w14:textId="77777777" w:rsidR="003B5464" w:rsidRPr="00A352E4" w:rsidRDefault="003B5464" w:rsidP="00A352E4">
      <w:pPr>
        <w:contextualSpacing/>
        <w:rPr>
          <w:rFonts w:ascii="Arial" w:hAnsi="Arial" w:cs="Arial"/>
          <w:b/>
          <w:sz w:val="22"/>
          <w:szCs w:val="22"/>
        </w:rPr>
      </w:pPr>
    </w:p>
    <w:p w14:paraId="2162290A" w14:textId="285D7C15" w:rsidR="00A352E4" w:rsidRPr="00DB0FD2" w:rsidRDefault="00A352E4" w:rsidP="00DB0FD2">
      <w:pPr>
        <w:pStyle w:val="ListParagraph"/>
        <w:numPr>
          <w:ilvl w:val="0"/>
          <w:numId w:val="33"/>
        </w:numPr>
        <w:contextualSpacing/>
      </w:pPr>
      <w:r w:rsidRPr="00DB0FD2">
        <w:t>College Operating Budget 2023/24</w:t>
      </w:r>
    </w:p>
    <w:p w14:paraId="1D91CB0B" w14:textId="47466F4F" w:rsidR="00915555" w:rsidRDefault="003B5464" w:rsidP="00A352E4">
      <w:pPr>
        <w:contextualSpacing/>
        <w:rPr>
          <w:rFonts w:ascii="Arial" w:hAnsi="Arial" w:cs="Arial"/>
          <w:sz w:val="22"/>
          <w:szCs w:val="22"/>
        </w:rPr>
      </w:pPr>
      <w:r>
        <w:rPr>
          <w:rFonts w:ascii="Arial" w:hAnsi="Arial" w:cs="Arial"/>
          <w:b/>
          <w:sz w:val="22"/>
          <w:szCs w:val="22"/>
        </w:rPr>
        <w:tab/>
      </w:r>
      <w:r w:rsidRPr="003B5464">
        <w:rPr>
          <w:rFonts w:ascii="Arial" w:hAnsi="Arial" w:cs="Arial"/>
          <w:sz w:val="22"/>
          <w:szCs w:val="22"/>
        </w:rPr>
        <w:t xml:space="preserve">The Chief Financial Officer guided board members through the detail of </w:t>
      </w:r>
      <w:r w:rsidR="00BC6C79">
        <w:rPr>
          <w:rFonts w:ascii="Arial" w:hAnsi="Arial" w:cs="Arial"/>
          <w:sz w:val="22"/>
          <w:szCs w:val="22"/>
        </w:rPr>
        <w:t>the</w:t>
      </w:r>
      <w:r w:rsidRPr="003B5464">
        <w:rPr>
          <w:rFonts w:ascii="Arial" w:hAnsi="Arial" w:cs="Arial"/>
          <w:sz w:val="22"/>
          <w:szCs w:val="22"/>
        </w:rPr>
        <w:t xml:space="preserve"> Operating Budget 2023/24</w:t>
      </w:r>
      <w:r>
        <w:rPr>
          <w:rFonts w:ascii="Arial" w:hAnsi="Arial" w:cs="Arial"/>
          <w:sz w:val="22"/>
          <w:szCs w:val="22"/>
        </w:rPr>
        <w:t xml:space="preserve"> and, in response to </w:t>
      </w:r>
      <w:r w:rsidRPr="00FA1382">
        <w:rPr>
          <w:rFonts w:ascii="Arial" w:hAnsi="Arial" w:cs="Arial"/>
          <w:sz w:val="22"/>
          <w:szCs w:val="22"/>
        </w:rPr>
        <w:t xml:space="preserve">a </w:t>
      </w:r>
      <w:r w:rsidR="00FA1382" w:rsidRPr="00FA1382">
        <w:rPr>
          <w:rFonts w:ascii="Arial" w:hAnsi="Arial" w:cs="Arial"/>
          <w:sz w:val="22"/>
          <w:szCs w:val="22"/>
        </w:rPr>
        <w:t xml:space="preserve">board member </w:t>
      </w:r>
      <w:r w:rsidRPr="00FA1382">
        <w:rPr>
          <w:rFonts w:ascii="Arial" w:hAnsi="Arial" w:cs="Arial"/>
          <w:sz w:val="22"/>
          <w:szCs w:val="22"/>
        </w:rPr>
        <w:t>question</w:t>
      </w:r>
      <w:r w:rsidR="00FA1382" w:rsidRPr="00FA1382">
        <w:rPr>
          <w:rFonts w:ascii="Arial" w:hAnsi="Arial" w:cs="Arial"/>
          <w:sz w:val="22"/>
          <w:szCs w:val="22"/>
        </w:rPr>
        <w:t xml:space="preserve"> about how the budget was produced</w:t>
      </w:r>
      <w:r w:rsidRPr="00FA1382">
        <w:rPr>
          <w:rFonts w:ascii="Arial" w:hAnsi="Arial" w:cs="Arial"/>
          <w:sz w:val="22"/>
          <w:szCs w:val="22"/>
        </w:rPr>
        <w:t>, explained</w:t>
      </w:r>
      <w:r>
        <w:rPr>
          <w:rFonts w:ascii="Arial" w:hAnsi="Arial" w:cs="Arial"/>
          <w:sz w:val="22"/>
          <w:szCs w:val="22"/>
        </w:rPr>
        <w:t xml:space="preserve"> the checks and </w:t>
      </w:r>
      <w:r w:rsidRPr="00FA1382">
        <w:rPr>
          <w:rFonts w:ascii="Arial" w:hAnsi="Arial" w:cs="Arial"/>
          <w:sz w:val="22"/>
          <w:szCs w:val="22"/>
        </w:rPr>
        <w:t>challenges</w:t>
      </w:r>
      <w:r>
        <w:rPr>
          <w:rFonts w:ascii="Arial" w:hAnsi="Arial" w:cs="Arial"/>
          <w:sz w:val="22"/>
          <w:szCs w:val="22"/>
        </w:rPr>
        <w:t xml:space="preserve"> within the budget development process to reach the</w:t>
      </w:r>
      <w:r w:rsidR="00DB0FD2">
        <w:rPr>
          <w:rFonts w:ascii="Arial" w:hAnsi="Arial" w:cs="Arial"/>
          <w:sz w:val="22"/>
          <w:szCs w:val="22"/>
        </w:rPr>
        <w:t xml:space="preserve"> presented</w:t>
      </w:r>
      <w:r>
        <w:rPr>
          <w:rFonts w:ascii="Arial" w:hAnsi="Arial" w:cs="Arial"/>
          <w:sz w:val="22"/>
          <w:szCs w:val="22"/>
        </w:rPr>
        <w:t xml:space="preserve"> figures.</w:t>
      </w:r>
      <w:r w:rsidR="00D63285" w:rsidRPr="00D63285">
        <w:rPr>
          <w:rFonts w:ascii="Arial" w:hAnsi="Arial" w:cs="Arial"/>
          <w:sz w:val="22"/>
          <w:szCs w:val="22"/>
        </w:rPr>
        <w:t xml:space="preserve"> </w:t>
      </w:r>
      <w:r w:rsidR="00D63285">
        <w:rPr>
          <w:rFonts w:ascii="Arial" w:hAnsi="Arial" w:cs="Arial"/>
          <w:sz w:val="22"/>
          <w:szCs w:val="22"/>
        </w:rPr>
        <w:t>An example of a challenge was how to spot and moderate the optimistic Heads of Department and boost the pessimistic ones to achieve a balanced budget.</w:t>
      </w:r>
    </w:p>
    <w:p w14:paraId="3D8CED86" w14:textId="77777777" w:rsidR="00DB0FD2" w:rsidRPr="003B5464" w:rsidRDefault="00DB0FD2" w:rsidP="00A352E4">
      <w:pPr>
        <w:contextualSpacing/>
        <w:rPr>
          <w:rFonts w:ascii="Arial" w:hAnsi="Arial" w:cs="Arial"/>
          <w:sz w:val="22"/>
          <w:szCs w:val="22"/>
        </w:rPr>
      </w:pPr>
    </w:p>
    <w:p w14:paraId="679858DD" w14:textId="33D6F3FB" w:rsidR="003B5464" w:rsidRDefault="003B5464" w:rsidP="003B5464">
      <w:pPr>
        <w:ind w:firstLine="0"/>
        <w:contextualSpacing/>
        <w:rPr>
          <w:rFonts w:ascii="Arial" w:hAnsi="Arial" w:cs="Arial"/>
          <w:sz w:val="22"/>
          <w:szCs w:val="22"/>
        </w:rPr>
      </w:pPr>
      <w:r w:rsidRPr="003B5464">
        <w:rPr>
          <w:rFonts w:ascii="Arial" w:hAnsi="Arial" w:cs="Arial"/>
          <w:sz w:val="22"/>
          <w:szCs w:val="22"/>
        </w:rPr>
        <w:t>In considering the draft operating budget for 2023/24, board members sought assurance that the agency staffing costs were correct as these had been reduced from the current year.  Members expressed some reservations at this reduction due to the unknowns the current recruitment market is presenting.  The Chief Financial Officer explained how the budget had been developed and the in-year spend controls.  In conclusion, the board agreed the proposed operating budget</w:t>
      </w:r>
      <w:r>
        <w:rPr>
          <w:rFonts w:ascii="Arial" w:hAnsi="Arial" w:cs="Arial"/>
          <w:sz w:val="22"/>
          <w:szCs w:val="22"/>
        </w:rPr>
        <w:t>.</w:t>
      </w:r>
    </w:p>
    <w:p w14:paraId="585AC178" w14:textId="2CBCF7E7" w:rsidR="003B5464" w:rsidRDefault="003B5464" w:rsidP="003B5464">
      <w:pPr>
        <w:ind w:firstLine="0"/>
        <w:contextualSpacing/>
        <w:rPr>
          <w:rFonts w:ascii="Arial" w:hAnsi="Arial" w:cs="Arial"/>
          <w:sz w:val="22"/>
          <w:szCs w:val="22"/>
        </w:rPr>
      </w:pPr>
    </w:p>
    <w:p w14:paraId="687F348E" w14:textId="5C333401" w:rsidR="003B5464" w:rsidRDefault="003B5464" w:rsidP="003B5464">
      <w:pPr>
        <w:ind w:firstLine="0"/>
        <w:contextualSpacing/>
        <w:rPr>
          <w:rFonts w:ascii="Arial" w:hAnsi="Arial" w:cs="Arial"/>
          <w:sz w:val="22"/>
          <w:szCs w:val="22"/>
        </w:rPr>
      </w:pPr>
      <w:r>
        <w:rPr>
          <w:rFonts w:ascii="Arial" w:hAnsi="Arial" w:cs="Arial"/>
          <w:sz w:val="22"/>
          <w:szCs w:val="22"/>
        </w:rPr>
        <w:t>RESOLVED:</w:t>
      </w:r>
    </w:p>
    <w:p w14:paraId="335EE75A" w14:textId="387D2D24" w:rsidR="003B5464" w:rsidRPr="003B5464" w:rsidRDefault="003B5464" w:rsidP="003B5464">
      <w:pPr>
        <w:ind w:firstLine="0"/>
        <w:contextualSpacing/>
        <w:rPr>
          <w:rFonts w:ascii="Arial" w:hAnsi="Arial" w:cs="Arial"/>
          <w:sz w:val="22"/>
          <w:szCs w:val="22"/>
        </w:rPr>
      </w:pPr>
      <w:r>
        <w:rPr>
          <w:rFonts w:ascii="Arial" w:hAnsi="Arial" w:cs="Arial"/>
          <w:sz w:val="22"/>
          <w:szCs w:val="22"/>
        </w:rPr>
        <w:t>To agree and recommend the proposed operating budget for 2023/24 for consolidation into the group budget.</w:t>
      </w:r>
    </w:p>
    <w:p w14:paraId="619A77D7" w14:textId="6DF71C03" w:rsidR="00915555" w:rsidRPr="00915555" w:rsidRDefault="006C1564" w:rsidP="00A352E4">
      <w:pPr>
        <w:contextualSpacing/>
        <w:rPr>
          <w:rFonts w:ascii="Arial" w:hAnsi="Arial" w:cs="Arial"/>
          <w:sz w:val="22"/>
          <w:szCs w:val="22"/>
        </w:rPr>
      </w:pPr>
      <w:r>
        <w:rPr>
          <w:rFonts w:ascii="Arial" w:hAnsi="Arial" w:cs="Arial"/>
          <w:sz w:val="22"/>
          <w:szCs w:val="22"/>
        </w:rPr>
        <w:t xml:space="preserve"> </w:t>
      </w:r>
    </w:p>
    <w:p w14:paraId="4FEBB85B" w14:textId="210C65FC" w:rsidR="00A352E4" w:rsidRDefault="00A352E4" w:rsidP="00764FEF">
      <w:pPr>
        <w:contextualSpacing/>
        <w:rPr>
          <w:rFonts w:ascii="Arial" w:hAnsi="Arial" w:cs="Arial"/>
          <w:b/>
          <w:sz w:val="22"/>
          <w:szCs w:val="22"/>
        </w:rPr>
      </w:pPr>
    </w:p>
    <w:p w14:paraId="6F815287" w14:textId="34E15559" w:rsidR="00A352E4" w:rsidRDefault="00A352E4" w:rsidP="00A352E4">
      <w:pPr>
        <w:contextualSpacing/>
        <w:rPr>
          <w:rFonts w:ascii="Arial" w:hAnsi="Arial" w:cs="Arial"/>
          <w:b/>
          <w:sz w:val="22"/>
          <w:szCs w:val="22"/>
        </w:rPr>
      </w:pPr>
      <w:r w:rsidRPr="00EA413B">
        <w:rPr>
          <w:rFonts w:ascii="Arial" w:hAnsi="Arial" w:cs="Arial"/>
          <w:b/>
          <w:sz w:val="22"/>
          <w:szCs w:val="22"/>
        </w:rPr>
        <w:t xml:space="preserve">PART </w:t>
      </w:r>
      <w:r>
        <w:rPr>
          <w:rFonts w:ascii="Arial" w:hAnsi="Arial" w:cs="Arial"/>
          <w:b/>
          <w:sz w:val="22"/>
          <w:szCs w:val="22"/>
        </w:rPr>
        <w:t>5 – ASSURANCE REPORTING</w:t>
      </w:r>
    </w:p>
    <w:p w14:paraId="4393F632" w14:textId="1E58C537" w:rsidR="00EF4ECE" w:rsidRPr="00EF4ECE" w:rsidRDefault="00EF4ECE" w:rsidP="00A352E4">
      <w:pPr>
        <w:contextualSpacing/>
        <w:rPr>
          <w:rFonts w:ascii="Arial" w:hAnsi="Arial" w:cs="Arial"/>
          <w:sz w:val="22"/>
          <w:szCs w:val="22"/>
        </w:rPr>
      </w:pPr>
    </w:p>
    <w:p w14:paraId="4E929BC8" w14:textId="157B4FC0" w:rsidR="00EF4ECE" w:rsidRPr="00EF4ECE" w:rsidRDefault="00EF4ECE" w:rsidP="00A352E4">
      <w:pPr>
        <w:contextualSpacing/>
        <w:rPr>
          <w:rFonts w:ascii="Arial" w:hAnsi="Arial" w:cs="Arial"/>
          <w:sz w:val="22"/>
          <w:szCs w:val="22"/>
        </w:rPr>
      </w:pPr>
      <w:r w:rsidRPr="00EF4ECE">
        <w:rPr>
          <w:rFonts w:ascii="Arial" w:hAnsi="Arial" w:cs="Arial"/>
          <w:sz w:val="22"/>
          <w:szCs w:val="22"/>
        </w:rPr>
        <w:t>Reports shared via VBR for members review and questions in advance oif the meeting.</w:t>
      </w:r>
    </w:p>
    <w:p w14:paraId="73B12FBD" w14:textId="77777777" w:rsidR="00A352E4" w:rsidRPr="00EF4ECE" w:rsidRDefault="00A352E4" w:rsidP="00764FEF">
      <w:pPr>
        <w:contextualSpacing/>
        <w:rPr>
          <w:rFonts w:ascii="Arial" w:hAnsi="Arial" w:cs="Arial"/>
          <w:sz w:val="22"/>
          <w:szCs w:val="22"/>
        </w:rPr>
      </w:pPr>
    </w:p>
    <w:p w14:paraId="4A2110CC" w14:textId="084AADCE" w:rsidR="008A19E6" w:rsidRDefault="006C1564" w:rsidP="00A3574B">
      <w:pPr>
        <w:contextualSpacing/>
        <w:rPr>
          <w:rFonts w:ascii="Arial" w:hAnsi="Arial" w:cs="Arial"/>
          <w:b/>
          <w:sz w:val="22"/>
          <w:szCs w:val="22"/>
        </w:rPr>
      </w:pPr>
      <w:r w:rsidRPr="006C1564">
        <w:rPr>
          <w:rFonts w:ascii="Arial" w:hAnsi="Arial" w:cs="Arial"/>
          <w:b/>
          <w:sz w:val="22"/>
          <w:szCs w:val="22"/>
        </w:rPr>
        <w:t>1</w:t>
      </w:r>
      <w:r w:rsidR="00DB0FD2">
        <w:rPr>
          <w:rFonts w:ascii="Arial" w:hAnsi="Arial" w:cs="Arial"/>
          <w:b/>
          <w:sz w:val="22"/>
          <w:szCs w:val="22"/>
        </w:rPr>
        <w:t>6</w:t>
      </w:r>
      <w:r w:rsidRPr="006C1564">
        <w:rPr>
          <w:rFonts w:ascii="Arial" w:hAnsi="Arial" w:cs="Arial"/>
          <w:b/>
          <w:sz w:val="22"/>
          <w:szCs w:val="22"/>
        </w:rPr>
        <w:t>.</w:t>
      </w:r>
      <w:r w:rsidRPr="006C1564">
        <w:rPr>
          <w:rFonts w:ascii="Arial" w:hAnsi="Arial" w:cs="Arial"/>
          <w:b/>
          <w:sz w:val="22"/>
          <w:szCs w:val="22"/>
        </w:rPr>
        <w:tab/>
      </w:r>
      <w:r w:rsidR="00DB0FD2">
        <w:rPr>
          <w:rFonts w:ascii="Arial" w:hAnsi="Arial" w:cs="Arial"/>
          <w:b/>
          <w:sz w:val="22"/>
          <w:szCs w:val="22"/>
        </w:rPr>
        <w:t>E</w:t>
      </w:r>
      <w:r w:rsidR="00F23B46">
        <w:rPr>
          <w:rFonts w:ascii="Arial" w:hAnsi="Arial" w:cs="Arial"/>
          <w:b/>
          <w:sz w:val="22"/>
          <w:szCs w:val="22"/>
        </w:rPr>
        <w:t>quality Diversity and Inclusion</w:t>
      </w:r>
      <w:r w:rsidR="00DB0FD2">
        <w:rPr>
          <w:rFonts w:ascii="Arial" w:hAnsi="Arial" w:cs="Arial"/>
          <w:b/>
          <w:sz w:val="22"/>
          <w:szCs w:val="22"/>
        </w:rPr>
        <w:t xml:space="preserve"> Mid-Year Assurance Report 2022/23</w:t>
      </w:r>
    </w:p>
    <w:p w14:paraId="61ACE7AD" w14:textId="5D935616" w:rsidR="00DB0FD2" w:rsidRDefault="00F23B46" w:rsidP="00F23B46">
      <w:pPr>
        <w:ind w:firstLine="0"/>
        <w:contextualSpacing/>
        <w:rPr>
          <w:rFonts w:ascii="Arial" w:hAnsi="Arial" w:cs="Arial"/>
          <w:b/>
          <w:sz w:val="22"/>
          <w:szCs w:val="22"/>
        </w:rPr>
      </w:pPr>
      <w:r w:rsidRPr="00F23B46">
        <w:rPr>
          <w:rFonts w:ascii="Arial" w:hAnsi="Arial" w:cs="Arial"/>
          <w:sz w:val="22"/>
          <w:szCs w:val="22"/>
        </w:rPr>
        <w:t>The board received and noted a mid-year assurance report on equality, diversity &amp; inclusion (EDI).</w:t>
      </w:r>
      <w:r>
        <w:rPr>
          <w:rFonts w:ascii="Arial" w:hAnsi="Arial" w:cs="Arial"/>
          <w:sz w:val="22"/>
          <w:szCs w:val="22"/>
        </w:rPr>
        <w:t xml:space="preserve"> </w:t>
      </w:r>
      <w:r w:rsidRPr="00F23B46">
        <w:rPr>
          <w:rFonts w:ascii="Arial" w:hAnsi="Arial" w:cs="Arial"/>
          <w:sz w:val="22"/>
          <w:szCs w:val="22"/>
        </w:rPr>
        <w:t xml:space="preserve">KC remains committed to addressing one of its key EDI issues: improving its staff representation through the diversification of its workforce.  The board paper summarised activity to achieve this </w:t>
      </w:r>
      <w:r>
        <w:rPr>
          <w:rFonts w:ascii="Arial" w:hAnsi="Arial" w:cs="Arial"/>
          <w:sz w:val="22"/>
          <w:szCs w:val="22"/>
        </w:rPr>
        <w:t xml:space="preserve">and </w:t>
      </w:r>
      <w:r w:rsidRPr="00F23B46">
        <w:rPr>
          <w:rFonts w:ascii="Arial" w:hAnsi="Arial" w:cs="Arial"/>
          <w:sz w:val="22"/>
          <w:szCs w:val="22"/>
        </w:rPr>
        <w:t>related EDI initiatives running locally and at group level.</w:t>
      </w:r>
      <w:r w:rsidR="00EF4ECE">
        <w:rPr>
          <w:rFonts w:ascii="Arial" w:hAnsi="Arial" w:cs="Arial"/>
          <w:sz w:val="22"/>
          <w:szCs w:val="22"/>
        </w:rPr>
        <w:t xml:space="preserve">  The board accepted the paper. No immediate questions or issues were raised.</w:t>
      </w:r>
    </w:p>
    <w:p w14:paraId="6F23599A" w14:textId="3759693F" w:rsidR="00DB0FD2" w:rsidRDefault="00DB0FD2" w:rsidP="00A3574B">
      <w:pPr>
        <w:contextualSpacing/>
        <w:rPr>
          <w:rFonts w:ascii="Arial" w:hAnsi="Arial" w:cs="Arial"/>
          <w:b/>
          <w:sz w:val="22"/>
          <w:szCs w:val="22"/>
        </w:rPr>
      </w:pPr>
      <w:r>
        <w:rPr>
          <w:rFonts w:ascii="Arial" w:hAnsi="Arial" w:cs="Arial"/>
          <w:b/>
          <w:sz w:val="22"/>
          <w:szCs w:val="22"/>
        </w:rPr>
        <w:tab/>
      </w:r>
    </w:p>
    <w:p w14:paraId="14148E8F" w14:textId="73ADB8D9" w:rsidR="00DB0FD2" w:rsidRDefault="00DB0FD2" w:rsidP="00A3574B">
      <w:pPr>
        <w:contextualSpacing/>
        <w:rPr>
          <w:rFonts w:ascii="Arial" w:hAnsi="Arial" w:cs="Arial"/>
          <w:b/>
          <w:sz w:val="22"/>
          <w:szCs w:val="22"/>
        </w:rPr>
      </w:pPr>
    </w:p>
    <w:p w14:paraId="7F9C67BA" w14:textId="3CB641CC" w:rsidR="00DB0FD2" w:rsidRDefault="00DB0FD2" w:rsidP="00A3574B">
      <w:pPr>
        <w:contextualSpacing/>
        <w:rPr>
          <w:rFonts w:ascii="Arial" w:hAnsi="Arial" w:cs="Arial"/>
          <w:b/>
          <w:sz w:val="22"/>
          <w:szCs w:val="22"/>
        </w:rPr>
      </w:pPr>
      <w:r>
        <w:rPr>
          <w:rFonts w:ascii="Arial" w:hAnsi="Arial" w:cs="Arial"/>
          <w:b/>
          <w:sz w:val="22"/>
          <w:szCs w:val="22"/>
        </w:rPr>
        <w:t>17.</w:t>
      </w:r>
      <w:r>
        <w:rPr>
          <w:rFonts w:ascii="Arial" w:hAnsi="Arial" w:cs="Arial"/>
          <w:b/>
          <w:sz w:val="22"/>
          <w:szCs w:val="22"/>
        </w:rPr>
        <w:tab/>
        <w:t>Stakeholder Satisfaction</w:t>
      </w:r>
    </w:p>
    <w:p w14:paraId="0D9378A4" w14:textId="77777777" w:rsidR="00DB0FD2" w:rsidRDefault="00DB0FD2" w:rsidP="00A3574B">
      <w:pPr>
        <w:contextualSpacing/>
        <w:rPr>
          <w:rFonts w:ascii="Arial" w:hAnsi="Arial" w:cs="Arial"/>
          <w:b/>
          <w:sz w:val="22"/>
          <w:szCs w:val="22"/>
        </w:rPr>
      </w:pPr>
    </w:p>
    <w:p w14:paraId="6A993FCF" w14:textId="601C331A" w:rsidR="00DB0FD2" w:rsidRDefault="00DB0FD2" w:rsidP="00DB0FD2">
      <w:pPr>
        <w:pStyle w:val="ListParagraph"/>
        <w:numPr>
          <w:ilvl w:val="0"/>
          <w:numId w:val="34"/>
        </w:numPr>
        <w:contextualSpacing/>
      </w:pPr>
      <w:r w:rsidRPr="00DB0FD2">
        <w:t>Business User Survey Results</w:t>
      </w:r>
      <w:r w:rsidR="00F23B46">
        <w:t xml:space="preserve"> – the board received and noted the results from the Luminate Education Group Business Services Survey for Keighley College. </w:t>
      </w:r>
      <w:r w:rsidR="00EF4ECE">
        <w:t>Board members were encouraged to look at the</w:t>
      </w:r>
      <w:r w:rsidR="00F23B46">
        <w:t xml:space="preserve"> Group Services Survey Presentation 2022/23 (FE Colleges combined) had been uploaded to VBR for comparative purposes. </w:t>
      </w:r>
    </w:p>
    <w:p w14:paraId="60C579E5" w14:textId="77777777" w:rsidR="00F23B46" w:rsidRDefault="00F23B46" w:rsidP="00F23B46">
      <w:pPr>
        <w:pStyle w:val="ListParagraph"/>
        <w:contextualSpacing/>
      </w:pPr>
    </w:p>
    <w:p w14:paraId="43BDDD11" w14:textId="417C879A" w:rsidR="00F23B46" w:rsidRPr="00DB0FD2" w:rsidRDefault="00F23B46" w:rsidP="00DB0FD2">
      <w:pPr>
        <w:pStyle w:val="ListParagraph"/>
        <w:numPr>
          <w:ilvl w:val="0"/>
          <w:numId w:val="34"/>
        </w:numPr>
        <w:contextualSpacing/>
      </w:pPr>
      <w:r>
        <w:t xml:space="preserve">Annual Compliments &amp; Complaints Report – the board received and noted a summary of the compliments and complaints received for KC during the </w:t>
      </w:r>
      <w:r w:rsidR="00BC6C79">
        <w:t>2022/23</w:t>
      </w:r>
      <w:r>
        <w:t xml:space="preserve"> academic year.</w:t>
      </w:r>
      <w:r w:rsidRPr="00F23B46">
        <w:t xml:space="preserve"> </w:t>
      </w:r>
      <w:r w:rsidR="00BC6C79">
        <w:t>The college had</w:t>
      </w:r>
      <w:r>
        <w:t xml:space="preserve"> received four formal complaints during 2022/23, an increase of one on the previous year. In addition to this, five informal complaints</w:t>
      </w:r>
      <w:r w:rsidR="00BC6C79">
        <w:t xml:space="preserve"> had been</w:t>
      </w:r>
      <w:r>
        <w:t xml:space="preserve"> investigated, compared to three the previous year.</w:t>
      </w:r>
    </w:p>
    <w:p w14:paraId="29FCDE58" w14:textId="64EAA218" w:rsidR="006C1564" w:rsidRDefault="006C1564" w:rsidP="00A3574B">
      <w:pPr>
        <w:contextualSpacing/>
        <w:rPr>
          <w:rFonts w:ascii="Arial" w:hAnsi="Arial" w:cs="Arial"/>
          <w:b/>
          <w:sz w:val="22"/>
          <w:szCs w:val="22"/>
        </w:rPr>
      </w:pPr>
    </w:p>
    <w:p w14:paraId="5B2906A6" w14:textId="183B1609" w:rsidR="006C1564" w:rsidRDefault="006C1564" w:rsidP="00F23B46">
      <w:pPr>
        <w:contextualSpacing/>
        <w:rPr>
          <w:rFonts w:ascii="Arial" w:hAnsi="Arial" w:cs="Arial"/>
          <w:bCs/>
          <w:sz w:val="22"/>
          <w:szCs w:val="22"/>
        </w:rPr>
      </w:pPr>
      <w:r>
        <w:rPr>
          <w:rFonts w:ascii="Arial" w:hAnsi="Arial" w:cs="Arial"/>
          <w:b/>
          <w:sz w:val="22"/>
          <w:szCs w:val="22"/>
        </w:rPr>
        <w:lastRenderedPageBreak/>
        <w:tab/>
      </w:r>
    </w:p>
    <w:p w14:paraId="7FC52E92" w14:textId="12BEFA14" w:rsidR="00F06813" w:rsidRPr="00764FEF" w:rsidRDefault="00C92ABE" w:rsidP="00764FEF">
      <w:pPr>
        <w:ind w:left="0" w:firstLine="0"/>
        <w:contextualSpacing/>
        <w:rPr>
          <w:rFonts w:ascii="Arial" w:hAnsi="Arial" w:cs="Arial"/>
          <w:sz w:val="22"/>
          <w:szCs w:val="22"/>
        </w:rPr>
      </w:pPr>
      <w:r w:rsidRPr="00764FEF">
        <w:rPr>
          <w:rFonts w:ascii="Arial" w:hAnsi="Arial" w:cs="Arial"/>
          <w:sz w:val="22"/>
          <w:szCs w:val="22"/>
        </w:rPr>
        <w:t xml:space="preserve">The meeting closed at </w:t>
      </w:r>
      <w:r w:rsidR="0091738A">
        <w:rPr>
          <w:rFonts w:ascii="Arial" w:hAnsi="Arial" w:cs="Arial"/>
          <w:sz w:val="22"/>
          <w:szCs w:val="22"/>
        </w:rPr>
        <w:t>18.</w:t>
      </w:r>
      <w:r w:rsidR="00A352E4">
        <w:rPr>
          <w:rFonts w:ascii="Arial" w:hAnsi="Arial" w:cs="Arial"/>
          <w:sz w:val="22"/>
          <w:szCs w:val="22"/>
        </w:rPr>
        <w:t>45</w:t>
      </w:r>
    </w:p>
    <w:p w14:paraId="1A0D2453" w14:textId="15B7E8B4" w:rsidR="00ED2A3F" w:rsidRPr="00764FEF" w:rsidRDefault="00ED2A3F" w:rsidP="00764FEF">
      <w:pPr>
        <w:contextualSpacing/>
        <w:rPr>
          <w:rFonts w:ascii="Arial" w:hAnsi="Arial" w:cs="Arial"/>
          <w:sz w:val="22"/>
          <w:szCs w:val="22"/>
        </w:rPr>
      </w:pPr>
    </w:p>
    <w:p w14:paraId="4E9B39D2" w14:textId="77777777" w:rsidR="00BD19D6" w:rsidRPr="0038767D" w:rsidRDefault="00BD19D6" w:rsidP="008F1668">
      <w:pPr>
        <w:rPr>
          <w:rFonts w:ascii="Arial" w:hAnsi="Arial" w:cs="Arial"/>
          <w:sz w:val="22"/>
          <w:szCs w:val="22"/>
        </w:rPr>
      </w:pPr>
    </w:p>
    <w:p w14:paraId="79E4DCC0" w14:textId="7675A4D9" w:rsidR="00F06813" w:rsidRPr="0038767D" w:rsidRDefault="00F06813" w:rsidP="008F1668">
      <w:pPr>
        <w:rPr>
          <w:rFonts w:ascii="Arial" w:hAnsi="Arial" w:cs="Arial"/>
          <w:sz w:val="22"/>
          <w:szCs w:val="22"/>
        </w:rPr>
      </w:pPr>
      <w:r w:rsidRPr="0038767D">
        <w:rPr>
          <w:rFonts w:ascii="Arial" w:hAnsi="Arial" w:cs="Arial"/>
          <w:sz w:val="22"/>
          <w:szCs w:val="22"/>
        </w:rPr>
        <w:t>Signed:</w:t>
      </w:r>
      <w:r w:rsidRPr="0038767D">
        <w:rPr>
          <w:rFonts w:ascii="Arial" w:hAnsi="Arial" w:cs="Arial"/>
          <w:sz w:val="22"/>
          <w:szCs w:val="22"/>
        </w:rPr>
        <w:tab/>
        <w:t>……………………………………. (Chair)</w:t>
      </w:r>
      <w:r w:rsidRPr="0038767D">
        <w:rPr>
          <w:rFonts w:ascii="Arial" w:hAnsi="Arial" w:cs="Arial"/>
          <w:sz w:val="22"/>
          <w:szCs w:val="22"/>
        </w:rPr>
        <w:tab/>
      </w:r>
      <w:r w:rsidRPr="0038767D">
        <w:rPr>
          <w:rFonts w:ascii="Arial" w:hAnsi="Arial" w:cs="Arial"/>
          <w:sz w:val="22"/>
          <w:szCs w:val="22"/>
        </w:rPr>
        <w:tab/>
        <w:t>Date:</w:t>
      </w:r>
      <w:r w:rsidRPr="0038767D">
        <w:rPr>
          <w:rFonts w:ascii="Arial" w:hAnsi="Arial" w:cs="Arial"/>
          <w:sz w:val="22"/>
          <w:szCs w:val="22"/>
        </w:rPr>
        <w:tab/>
        <w:t>…………………………</w:t>
      </w:r>
    </w:p>
    <w:sectPr w:rsidR="00F06813" w:rsidRPr="0038767D" w:rsidSect="00106752">
      <w:headerReference w:type="default" r:id="rId10"/>
      <w:footerReference w:type="default" r:id="rId11"/>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2999DA4" w16cex:dateUtc="2023-10-19T09:23:00Z"/>
  <w16cex:commentExtensible w16cex:durableId="1195DAF7" w16cex:dateUtc="2023-10-19T09:26:00Z"/>
  <w16cex:commentExtensible w16cex:durableId="754D4F09" w16cex:dateUtc="2023-10-19T09:31:00Z"/>
  <w16cex:commentExtensible w16cex:durableId="24B48A2A" w16cex:dateUtc="2023-10-19T09: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C37A9" w14:textId="77777777" w:rsidR="006A7833" w:rsidRDefault="006A7833" w:rsidP="008F1668">
      <w:r>
        <w:separator/>
      </w:r>
    </w:p>
  </w:endnote>
  <w:endnote w:type="continuationSeparator" w:id="0">
    <w:p w14:paraId="69FCECAD" w14:textId="77777777" w:rsidR="006A7833" w:rsidRDefault="006A7833" w:rsidP="008F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0F14" w14:textId="77777777" w:rsidR="00DD1B5D" w:rsidRPr="008F1668" w:rsidRDefault="00DD1B5D" w:rsidP="008F1668">
    <w:pPr>
      <w:pStyle w:val="Footer"/>
      <w:pBdr>
        <w:top w:val="single" w:sz="4" w:space="1" w:color="auto"/>
      </w:pBdr>
      <w:rPr>
        <w:rFonts w:ascii="Arial" w:hAnsi="Arial" w:cs="Arial"/>
        <w:sz w:val="20"/>
        <w:szCs w:val="20"/>
      </w:rPr>
    </w:pPr>
    <w:r w:rsidRPr="008F1668">
      <w:rPr>
        <w:rFonts w:ascii="Arial" w:hAnsi="Arial" w:cs="Arial"/>
        <w:sz w:val="20"/>
        <w:szCs w:val="20"/>
      </w:rPr>
      <w:t>LUMINATE EDUCATION GROUP</w:t>
    </w:r>
  </w:p>
  <w:p w14:paraId="67435ADD" w14:textId="2332DA8A" w:rsidR="00DD1B5D" w:rsidRPr="008F1668" w:rsidRDefault="00DD1B5D" w:rsidP="00683BE0">
    <w:pPr>
      <w:pStyle w:val="Footer"/>
      <w:pBdr>
        <w:top w:val="single" w:sz="4" w:space="1" w:color="auto"/>
      </w:pBdr>
      <w:rPr>
        <w:rFonts w:ascii="Arial" w:hAnsi="Arial" w:cs="Arial"/>
        <w:sz w:val="20"/>
        <w:szCs w:val="20"/>
      </w:rPr>
    </w:pPr>
    <w:r w:rsidRPr="008F1668">
      <w:rPr>
        <w:rFonts w:ascii="Arial" w:hAnsi="Arial" w:cs="Arial"/>
        <w:sz w:val="20"/>
        <w:szCs w:val="20"/>
      </w:rPr>
      <w:t xml:space="preserve">MINUTES OF THE </w:t>
    </w:r>
    <w:r>
      <w:rPr>
        <w:rFonts w:ascii="Arial" w:hAnsi="Arial" w:cs="Arial"/>
        <w:sz w:val="20"/>
        <w:szCs w:val="20"/>
      </w:rPr>
      <w:t>KEIGHLEY COLLEGE BOARD</w:t>
    </w:r>
    <w:r w:rsidRPr="008F1668">
      <w:rPr>
        <w:rFonts w:ascii="Arial" w:hAnsi="Arial" w:cs="Arial"/>
        <w:sz w:val="20"/>
        <w:szCs w:val="20"/>
      </w:rPr>
      <w:t xml:space="preserve"> </w:t>
    </w:r>
    <w:r w:rsidR="00EA217C">
      <w:rPr>
        <w:rFonts w:ascii="Arial" w:hAnsi="Arial" w:cs="Arial"/>
        <w:sz w:val="20"/>
        <w:szCs w:val="20"/>
      </w:rPr>
      <w:t>28 JUNE</w:t>
    </w:r>
    <w:r>
      <w:rPr>
        <w:rFonts w:ascii="Arial" w:hAnsi="Arial" w:cs="Arial"/>
        <w:sz w:val="20"/>
        <w:szCs w:val="20"/>
      </w:rPr>
      <w:t xml:space="preserve"> 2023</w:t>
    </w:r>
    <w:r w:rsidRPr="008F166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60FEB" w14:textId="77777777" w:rsidR="006A7833" w:rsidRDefault="006A7833" w:rsidP="008F1668">
      <w:r>
        <w:separator/>
      </w:r>
    </w:p>
  </w:footnote>
  <w:footnote w:type="continuationSeparator" w:id="0">
    <w:p w14:paraId="13AB0BD9" w14:textId="77777777" w:rsidR="006A7833" w:rsidRDefault="006A7833" w:rsidP="008F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FB51" w14:textId="7AB8FF43" w:rsidR="00DD1B5D" w:rsidRDefault="00DD1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E38B3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A6332"/>
    <w:multiLevelType w:val="hybridMultilevel"/>
    <w:tmpl w:val="FB42D002"/>
    <w:lvl w:ilvl="0" w:tplc="040A3A88">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FC3BD8"/>
    <w:multiLevelType w:val="hybridMultilevel"/>
    <w:tmpl w:val="166E00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B54BB6"/>
    <w:multiLevelType w:val="hybridMultilevel"/>
    <w:tmpl w:val="84F8BC3E"/>
    <w:lvl w:ilvl="0" w:tplc="FB9E7B64">
      <w:start w:val="1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787493"/>
    <w:multiLevelType w:val="hybridMultilevel"/>
    <w:tmpl w:val="0DC0CAA8"/>
    <w:lvl w:ilvl="0" w:tplc="31A4EAD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72FDB"/>
    <w:multiLevelType w:val="hybridMultilevel"/>
    <w:tmpl w:val="4F862F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152028F"/>
    <w:multiLevelType w:val="multilevel"/>
    <w:tmpl w:val="B628B87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2B410762"/>
    <w:multiLevelType w:val="hybridMultilevel"/>
    <w:tmpl w:val="BC9AD3DC"/>
    <w:lvl w:ilvl="0" w:tplc="4356AA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31ED7"/>
    <w:multiLevelType w:val="hybridMultilevel"/>
    <w:tmpl w:val="D8A4C4E0"/>
    <w:lvl w:ilvl="0" w:tplc="726867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D2304E"/>
    <w:multiLevelType w:val="hybridMultilevel"/>
    <w:tmpl w:val="73DC3D54"/>
    <w:lvl w:ilvl="0" w:tplc="CD5E4062">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1B5003"/>
    <w:multiLevelType w:val="hybridMultilevel"/>
    <w:tmpl w:val="B4D0378C"/>
    <w:lvl w:ilvl="0" w:tplc="4D9CEA28">
      <w:start w:val="1"/>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1" w15:restartNumberingAfterBreak="0">
    <w:nsid w:val="3F8A5D29"/>
    <w:multiLevelType w:val="hybridMultilevel"/>
    <w:tmpl w:val="85523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95660D"/>
    <w:multiLevelType w:val="hybridMultilevel"/>
    <w:tmpl w:val="A7225914"/>
    <w:lvl w:ilvl="0" w:tplc="7B10AE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DC1E76"/>
    <w:multiLevelType w:val="hybridMultilevel"/>
    <w:tmpl w:val="A5ECF730"/>
    <w:lvl w:ilvl="0" w:tplc="9384B53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C33586"/>
    <w:multiLevelType w:val="hybridMultilevel"/>
    <w:tmpl w:val="D8A4C4E0"/>
    <w:lvl w:ilvl="0" w:tplc="726867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B6641F5"/>
    <w:multiLevelType w:val="hybridMultilevel"/>
    <w:tmpl w:val="CCAED00A"/>
    <w:lvl w:ilvl="0" w:tplc="142881C4">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E562EE"/>
    <w:multiLevelType w:val="hybridMultilevel"/>
    <w:tmpl w:val="1EB20B14"/>
    <w:lvl w:ilvl="0" w:tplc="88384FC8">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606D0A"/>
    <w:multiLevelType w:val="hybridMultilevel"/>
    <w:tmpl w:val="B85C4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9741D3"/>
    <w:multiLevelType w:val="hybridMultilevel"/>
    <w:tmpl w:val="C0E6CF96"/>
    <w:lvl w:ilvl="0" w:tplc="50C89126">
      <w:start w:val="5"/>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15:restartNumberingAfterBreak="0">
    <w:nsid w:val="51073960"/>
    <w:multiLevelType w:val="hybridMultilevel"/>
    <w:tmpl w:val="513CDD16"/>
    <w:lvl w:ilvl="0" w:tplc="50982DE6">
      <w:start w:val="30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3B62A7F"/>
    <w:multiLevelType w:val="hybridMultilevel"/>
    <w:tmpl w:val="35265B5E"/>
    <w:lvl w:ilvl="0" w:tplc="5F28DB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6386450"/>
    <w:multiLevelType w:val="hybridMultilevel"/>
    <w:tmpl w:val="672A19C2"/>
    <w:lvl w:ilvl="0" w:tplc="BCF46D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9D1D09"/>
    <w:multiLevelType w:val="hybridMultilevel"/>
    <w:tmpl w:val="3C70E424"/>
    <w:lvl w:ilvl="0" w:tplc="1146E6B8">
      <w:start w:val="5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F700AE3"/>
    <w:multiLevelType w:val="hybridMultilevel"/>
    <w:tmpl w:val="B9D24EFE"/>
    <w:lvl w:ilvl="0" w:tplc="A8C8A8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32A1E5F"/>
    <w:multiLevelType w:val="hybridMultilevel"/>
    <w:tmpl w:val="B2781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4614A4"/>
    <w:multiLevelType w:val="hybridMultilevel"/>
    <w:tmpl w:val="F0E4191E"/>
    <w:lvl w:ilvl="0" w:tplc="42A069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F502E8"/>
    <w:multiLevelType w:val="hybridMultilevel"/>
    <w:tmpl w:val="66485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4C86010"/>
    <w:multiLevelType w:val="hybridMultilevel"/>
    <w:tmpl w:val="F878D7B0"/>
    <w:lvl w:ilvl="0" w:tplc="843085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79F6036"/>
    <w:multiLevelType w:val="hybridMultilevel"/>
    <w:tmpl w:val="01BE3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A428EF"/>
    <w:multiLevelType w:val="hybridMultilevel"/>
    <w:tmpl w:val="40A43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87F7282"/>
    <w:multiLevelType w:val="hybridMultilevel"/>
    <w:tmpl w:val="F64A0D92"/>
    <w:lvl w:ilvl="0" w:tplc="B9BE5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5A17C0"/>
    <w:multiLevelType w:val="hybridMultilevel"/>
    <w:tmpl w:val="6804FD1C"/>
    <w:lvl w:ilvl="0" w:tplc="7AD0F6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B5000E2"/>
    <w:multiLevelType w:val="hybridMultilevel"/>
    <w:tmpl w:val="45424088"/>
    <w:lvl w:ilvl="0" w:tplc="FB9E7B64">
      <w:start w:val="1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A76D89"/>
    <w:multiLevelType w:val="hybridMultilevel"/>
    <w:tmpl w:val="50DA28AE"/>
    <w:lvl w:ilvl="0" w:tplc="24CC058E">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 w:numId="2">
    <w:abstractNumId w:val="0"/>
  </w:num>
  <w:num w:numId="3">
    <w:abstractNumId w:val="0"/>
  </w:num>
  <w:num w:numId="4">
    <w:abstractNumId w:val="19"/>
  </w:num>
  <w:num w:numId="5">
    <w:abstractNumId w:val="21"/>
  </w:num>
  <w:num w:numId="6">
    <w:abstractNumId w:val="22"/>
  </w:num>
  <w:num w:numId="7">
    <w:abstractNumId w:val="27"/>
  </w:num>
  <w:num w:numId="8">
    <w:abstractNumId w:val="23"/>
  </w:num>
  <w:num w:numId="9">
    <w:abstractNumId w:val="4"/>
  </w:num>
  <w:num w:numId="10">
    <w:abstractNumId w:val="17"/>
  </w:num>
  <w:num w:numId="11">
    <w:abstractNumId w:val="8"/>
  </w:num>
  <w:num w:numId="12">
    <w:abstractNumId w:val="14"/>
  </w:num>
  <w:num w:numId="13">
    <w:abstractNumId w:val="10"/>
  </w:num>
  <w:num w:numId="14">
    <w:abstractNumId w:val="24"/>
  </w:num>
  <w:num w:numId="15">
    <w:abstractNumId w:val="33"/>
  </w:num>
  <w:num w:numId="16">
    <w:abstractNumId w:val="29"/>
  </w:num>
  <w:num w:numId="17">
    <w:abstractNumId w:val="31"/>
  </w:num>
  <w:num w:numId="18">
    <w:abstractNumId w:val="7"/>
  </w:num>
  <w:num w:numId="19">
    <w:abstractNumId w:val="5"/>
  </w:num>
  <w:num w:numId="20">
    <w:abstractNumId w:val="9"/>
  </w:num>
  <w:num w:numId="21">
    <w:abstractNumId w:val="6"/>
  </w:num>
  <w:num w:numId="22">
    <w:abstractNumId w:val="13"/>
  </w:num>
  <w:num w:numId="23">
    <w:abstractNumId w:val="20"/>
  </w:num>
  <w:num w:numId="24">
    <w:abstractNumId w:val="18"/>
  </w:num>
  <w:num w:numId="25">
    <w:abstractNumId w:val="15"/>
  </w:num>
  <w:num w:numId="26">
    <w:abstractNumId w:val="16"/>
  </w:num>
  <w:num w:numId="27">
    <w:abstractNumId w:val="12"/>
  </w:num>
  <w:num w:numId="28">
    <w:abstractNumId w:val="1"/>
  </w:num>
  <w:num w:numId="29">
    <w:abstractNumId w:val="32"/>
  </w:num>
  <w:num w:numId="30">
    <w:abstractNumId w:val="3"/>
  </w:num>
  <w:num w:numId="31">
    <w:abstractNumId w:val="2"/>
  </w:num>
  <w:num w:numId="32">
    <w:abstractNumId w:val="25"/>
  </w:num>
  <w:num w:numId="33">
    <w:abstractNumId w:val="30"/>
  </w:num>
  <w:num w:numId="34">
    <w:abstractNumId w:val="28"/>
  </w:num>
  <w:num w:numId="35">
    <w:abstractNumId w:val="1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95"/>
    <w:rsid w:val="00001B70"/>
    <w:rsid w:val="00001BB7"/>
    <w:rsid w:val="0000220C"/>
    <w:rsid w:val="00002C9E"/>
    <w:rsid w:val="00003745"/>
    <w:rsid w:val="000039AB"/>
    <w:rsid w:val="00004D81"/>
    <w:rsid w:val="000068CA"/>
    <w:rsid w:val="00007385"/>
    <w:rsid w:val="00010D40"/>
    <w:rsid w:val="00011B24"/>
    <w:rsid w:val="00011D42"/>
    <w:rsid w:val="00015721"/>
    <w:rsid w:val="000164DD"/>
    <w:rsid w:val="00017700"/>
    <w:rsid w:val="00017943"/>
    <w:rsid w:val="00021AD5"/>
    <w:rsid w:val="00022610"/>
    <w:rsid w:val="00023069"/>
    <w:rsid w:val="00023501"/>
    <w:rsid w:val="0002511E"/>
    <w:rsid w:val="0002750C"/>
    <w:rsid w:val="00030DAD"/>
    <w:rsid w:val="00030E4C"/>
    <w:rsid w:val="00034383"/>
    <w:rsid w:val="00035282"/>
    <w:rsid w:val="00037363"/>
    <w:rsid w:val="00040992"/>
    <w:rsid w:val="000410F7"/>
    <w:rsid w:val="00041E24"/>
    <w:rsid w:val="000421D1"/>
    <w:rsid w:val="00042640"/>
    <w:rsid w:val="00046BE3"/>
    <w:rsid w:val="000470B5"/>
    <w:rsid w:val="00047CBF"/>
    <w:rsid w:val="000501D5"/>
    <w:rsid w:val="00055243"/>
    <w:rsid w:val="00055599"/>
    <w:rsid w:val="00061578"/>
    <w:rsid w:val="000620E3"/>
    <w:rsid w:val="000621E0"/>
    <w:rsid w:val="00062DF7"/>
    <w:rsid w:val="00064C3F"/>
    <w:rsid w:val="000658D0"/>
    <w:rsid w:val="00067EAD"/>
    <w:rsid w:val="000748DF"/>
    <w:rsid w:val="00077A1E"/>
    <w:rsid w:val="000809E2"/>
    <w:rsid w:val="00082497"/>
    <w:rsid w:val="00082D46"/>
    <w:rsid w:val="000840F3"/>
    <w:rsid w:val="00085313"/>
    <w:rsid w:val="00085E52"/>
    <w:rsid w:val="0008630A"/>
    <w:rsid w:val="00086DE1"/>
    <w:rsid w:val="00086E24"/>
    <w:rsid w:val="00087521"/>
    <w:rsid w:val="00090684"/>
    <w:rsid w:val="000918A2"/>
    <w:rsid w:val="00092912"/>
    <w:rsid w:val="00092F26"/>
    <w:rsid w:val="00093E6C"/>
    <w:rsid w:val="00094601"/>
    <w:rsid w:val="00094E27"/>
    <w:rsid w:val="00095428"/>
    <w:rsid w:val="000958C5"/>
    <w:rsid w:val="00097F61"/>
    <w:rsid w:val="000A0703"/>
    <w:rsid w:val="000A0ED0"/>
    <w:rsid w:val="000A1566"/>
    <w:rsid w:val="000A19D7"/>
    <w:rsid w:val="000A2176"/>
    <w:rsid w:val="000A24BC"/>
    <w:rsid w:val="000A278E"/>
    <w:rsid w:val="000A3C22"/>
    <w:rsid w:val="000A490F"/>
    <w:rsid w:val="000A4DEF"/>
    <w:rsid w:val="000A55BF"/>
    <w:rsid w:val="000A669E"/>
    <w:rsid w:val="000A7B56"/>
    <w:rsid w:val="000B08A0"/>
    <w:rsid w:val="000B21A6"/>
    <w:rsid w:val="000B5739"/>
    <w:rsid w:val="000B62CD"/>
    <w:rsid w:val="000B6CFE"/>
    <w:rsid w:val="000C0957"/>
    <w:rsid w:val="000C0AE7"/>
    <w:rsid w:val="000C27FA"/>
    <w:rsid w:val="000C43DF"/>
    <w:rsid w:val="000C4429"/>
    <w:rsid w:val="000C49C0"/>
    <w:rsid w:val="000C4A57"/>
    <w:rsid w:val="000C5C21"/>
    <w:rsid w:val="000C624D"/>
    <w:rsid w:val="000C683F"/>
    <w:rsid w:val="000C7DDA"/>
    <w:rsid w:val="000D0417"/>
    <w:rsid w:val="000D0505"/>
    <w:rsid w:val="000D0C1B"/>
    <w:rsid w:val="000D10DE"/>
    <w:rsid w:val="000D1632"/>
    <w:rsid w:val="000D410C"/>
    <w:rsid w:val="000D64F3"/>
    <w:rsid w:val="000D7B85"/>
    <w:rsid w:val="000D7B97"/>
    <w:rsid w:val="000E020D"/>
    <w:rsid w:val="000E1A1D"/>
    <w:rsid w:val="000E3C51"/>
    <w:rsid w:val="000E4E48"/>
    <w:rsid w:val="000E5787"/>
    <w:rsid w:val="000E6EBF"/>
    <w:rsid w:val="000F01E9"/>
    <w:rsid w:val="000F0B61"/>
    <w:rsid w:val="000F286F"/>
    <w:rsid w:val="000F2ADF"/>
    <w:rsid w:val="000F5BC9"/>
    <w:rsid w:val="001004E3"/>
    <w:rsid w:val="00100B0E"/>
    <w:rsid w:val="00101847"/>
    <w:rsid w:val="001031AF"/>
    <w:rsid w:val="0010545B"/>
    <w:rsid w:val="001056F8"/>
    <w:rsid w:val="00106502"/>
    <w:rsid w:val="00106752"/>
    <w:rsid w:val="00107E50"/>
    <w:rsid w:val="0011127B"/>
    <w:rsid w:val="001116DB"/>
    <w:rsid w:val="00111FCB"/>
    <w:rsid w:val="00113545"/>
    <w:rsid w:val="00114DEF"/>
    <w:rsid w:val="00117AFE"/>
    <w:rsid w:val="001200F4"/>
    <w:rsid w:val="00120305"/>
    <w:rsid w:val="00120881"/>
    <w:rsid w:val="00122F46"/>
    <w:rsid w:val="00125604"/>
    <w:rsid w:val="00126DCC"/>
    <w:rsid w:val="00126DDD"/>
    <w:rsid w:val="001277BD"/>
    <w:rsid w:val="00130615"/>
    <w:rsid w:val="00130AC8"/>
    <w:rsid w:val="00130B2C"/>
    <w:rsid w:val="00132103"/>
    <w:rsid w:val="001327AD"/>
    <w:rsid w:val="00133971"/>
    <w:rsid w:val="00134348"/>
    <w:rsid w:val="00134C46"/>
    <w:rsid w:val="00135ACD"/>
    <w:rsid w:val="00137035"/>
    <w:rsid w:val="00142170"/>
    <w:rsid w:val="0014368B"/>
    <w:rsid w:val="0014398D"/>
    <w:rsid w:val="00147DA0"/>
    <w:rsid w:val="0015055B"/>
    <w:rsid w:val="00150672"/>
    <w:rsid w:val="00151AB9"/>
    <w:rsid w:val="00151C88"/>
    <w:rsid w:val="001524B3"/>
    <w:rsid w:val="00152B9B"/>
    <w:rsid w:val="001531E6"/>
    <w:rsid w:val="00154658"/>
    <w:rsid w:val="00155375"/>
    <w:rsid w:val="00155E21"/>
    <w:rsid w:val="0015782D"/>
    <w:rsid w:val="001648A2"/>
    <w:rsid w:val="00164CD7"/>
    <w:rsid w:val="00167821"/>
    <w:rsid w:val="001679D4"/>
    <w:rsid w:val="00167A37"/>
    <w:rsid w:val="00170070"/>
    <w:rsid w:val="00173A1E"/>
    <w:rsid w:val="00174850"/>
    <w:rsid w:val="00174F1F"/>
    <w:rsid w:val="00174F46"/>
    <w:rsid w:val="0017765F"/>
    <w:rsid w:val="001777E1"/>
    <w:rsid w:val="001777F7"/>
    <w:rsid w:val="00180946"/>
    <w:rsid w:val="00180D4D"/>
    <w:rsid w:val="00181D51"/>
    <w:rsid w:val="00182B64"/>
    <w:rsid w:val="00182DB3"/>
    <w:rsid w:val="001835EE"/>
    <w:rsid w:val="0018433D"/>
    <w:rsid w:val="0019007C"/>
    <w:rsid w:val="00191ED8"/>
    <w:rsid w:val="001922AD"/>
    <w:rsid w:val="0019341E"/>
    <w:rsid w:val="00195338"/>
    <w:rsid w:val="001955EF"/>
    <w:rsid w:val="00195EEF"/>
    <w:rsid w:val="00197946"/>
    <w:rsid w:val="001A0AA6"/>
    <w:rsid w:val="001A167C"/>
    <w:rsid w:val="001A26CD"/>
    <w:rsid w:val="001A2798"/>
    <w:rsid w:val="001A5026"/>
    <w:rsid w:val="001A6B4B"/>
    <w:rsid w:val="001A6CAC"/>
    <w:rsid w:val="001A6E95"/>
    <w:rsid w:val="001A7C37"/>
    <w:rsid w:val="001B0391"/>
    <w:rsid w:val="001B0818"/>
    <w:rsid w:val="001B2201"/>
    <w:rsid w:val="001B2980"/>
    <w:rsid w:val="001B2DC1"/>
    <w:rsid w:val="001B44C1"/>
    <w:rsid w:val="001B73C2"/>
    <w:rsid w:val="001C10AD"/>
    <w:rsid w:val="001C1B81"/>
    <w:rsid w:val="001C42A1"/>
    <w:rsid w:val="001C45A9"/>
    <w:rsid w:val="001C4DB4"/>
    <w:rsid w:val="001C6C03"/>
    <w:rsid w:val="001D06CF"/>
    <w:rsid w:val="001D09B8"/>
    <w:rsid w:val="001D0B73"/>
    <w:rsid w:val="001D157F"/>
    <w:rsid w:val="001D20B2"/>
    <w:rsid w:val="001D35CD"/>
    <w:rsid w:val="001E487D"/>
    <w:rsid w:val="001E4E39"/>
    <w:rsid w:val="001E56BB"/>
    <w:rsid w:val="001E5881"/>
    <w:rsid w:val="001E6F41"/>
    <w:rsid w:val="001F0164"/>
    <w:rsid w:val="001F0971"/>
    <w:rsid w:val="001F1F80"/>
    <w:rsid w:val="001F2BEE"/>
    <w:rsid w:val="001F311E"/>
    <w:rsid w:val="001F32C7"/>
    <w:rsid w:val="001F442F"/>
    <w:rsid w:val="001F5952"/>
    <w:rsid w:val="001F5E27"/>
    <w:rsid w:val="00200720"/>
    <w:rsid w:val="00201086"/>
    <w:rsid w:val="00201DD7"/>
    <w:rsid w:val="002029D3"/>
    <w:rsid w:val="00204CA0"/>
    <w:rsid w:val="0020559B"/>
    <w:rsid w:val="00206F74"/>
    <w:rsid w:val="002074A7"/>
    <w:rsid w:val="00207FBC"/>
    <w:rsid w:val="00210AF2"/>
    <w:rsid w:val="00210EE3"/>
    <w:rsid w:val="00211D98"/>
    <w:rsid w:val="00215EC0"/>
    <w:rsid w:val="0021718D"/>
    <w:rsid w:val="00217D69"/>
    <w:rsid w:val="00224D14"/>
    <w:rsid w:val="00225938"/>
    <w:rsid w:val="00225A7A"/>
    <w:rsid w:val="00230995"/>
    <w:rsid w:val="002309A6"/>
    <w:rsid w:val="00230D1B"/>
    <w:rsid w:val="0023151E"/>
    <w:rsid w:val="002329CF"/>
    <w:rsid w:val="002329DB"/>
    <w:rsid w:val="0023343B"/>
    <w:rsid w:val="002335F4"/>
    <w:rsid w:val="00234418"/>
    <w:rsid w:val="002347EE"/>
    <w:rsid w:val="00234A40"/>
    <w:rsid w:val="00234BA2"/>
    <w:rsid w:val="00235499"/>
    <w:rsid w:val="00235A28"/>
    <w:rsid w:val="00242337"/>
    <w:rsid w:val="002425B7"/>
    <w:rsid w:val="00242BF2"/>
    <w:rsid w:val="00243C5F"/>
    <w:rsid w:val="00246390"/>
    <w:rsid w:val="00246D0F"/>
    <w:rsid w:val="002507A8"/>
    <w:rsid w:val="00252460"/>
    <w:rsid w:val="00254ECE"/>
    <w:rsid w:val="0026047F"/>
    <w:rsid w:val="00260A9B"/>
    <w:rsid w:val="00261D3E"/>
    <w:rsid w:val="0026491D"/>
    <w:rsid w:val="00264AB4"/>
    <w:rsid w:val="0026659F"/>
    <w:rsid w:val="00267F47"/>
    <w:rsid w:val="00270C38"/>
    <w:rsid w:val="0027134B"/>
    <w:rsid w:val="0027196B"/>
    <w:rsid w:val="00272477"/>
    <w:rsid w:val="00273AB8"/>
    <w:rsid w:val="00274CDD"/>
    <w:rsid w:val="00275261"/>
    <w:rsid w:val="00277F34"/>
    <w:rsid w:val="0028358F"/>
    <w:rsid w:val="00283776"/>
    <w:rsid w:val="00283952"/>
    <w:rsid w:val="00284AD0"/>
    <w:rsid w:val="0028560B"/>
    <w:rsid w:val="00286D5D"/>
    <w:rsid w:val="00287B4A"/>
    <w:rsid w:val="00292BD0"/>
    <w:rsid w:val="00293BB0"/>
    <w:rsid w:val="00293D8A"/>
    <w:rsid w:val="002949BC"/>
    <w:rsid w:val="00295718"/>
    <w:rsid w:val="00297122"/>
    <w:rsid w:val="0029755D"/>
    <w:rsid w:val="002A1BAF"/>
    <w:rsid w:val="002A38C6"/>
    <w:rsid w:val="002A3EE4"/>
    <w:rsid w:val="002A644C"/>
    <w:rsid w:val="002A6AED"/>
    <w:rsid w:val="002A70B4"/>
    <w:rsid w:val="002A7CB0"/>
    <w:rsid w:val="002B281F"/>
    <w:rsid w:val="002B498E"/>
    <w:rsid w:val="002C5435"/>
    <w:rsid w:val="002C5759"/>
    <w:rsid w:val="002C5E16"/>
    <w:rsid w:val="002C6022"/>
    <w:rsid w:val="002C6C48"/>
    <w:rsid w:val="002C7A89"/>
    <w:rsid w:val="002D150A"/>
    <w:rsid w:val="002D16BA"/>
    <w:rsid w:val="002D2B40"/>
    <w:rsid w:val="002D3425"/>
    <w:rsid w:val="002D5615"/>
    <w:rsid w:val="002D565B"/>
    <w:rsid w:val="002D7D70"/>
    <w:rsid w:val="002E1B79"/>
    <w:rsid w:val="002E5CE9"/>
    <w:rsid w:val="002E6EEE"/>
    <w:rsid w:val="002F173C"/>
    <w:rsid w:val="002F29E6"/>
    <w:rsid w:val="002F3440"/>
    <w:rsid w:val="002F48CA"/>
    <w:rsid w:val="002F5CF0"/>
    <w:rsid w:val="002F624F"/>
    <w:rsid w:val="00300251"/>
    <w:rsid w:val="00300426"/>
    <w:rsid w:val="003007FE"/>
    <w:rsid w:val="003013B1"/>
    <w:rsid w:val="00301E17"/>
    <w:rsid w:val="00302102"/>
    <w:rsid w:val="00303607"/>
    <w:rsid w:val="00303903"/>
    <w:rsid w:val="0030595E"/>
    <w:rsid w:val="00306F65"/>
    <w:rsid w:val="00307C26"/>
    <w:rsid w:val="003103ED"/>
    <w:rsid w:val="00311F72"/>
    <w:rsid w:val="003123D2"/>
    <w:rsid w:val="00314CB0"/>
    <w:rsid w:val="003159CC"/>
    <w:rsid w:val="00317961"/>
    <w:rsid w:val="003209EE"/>
    <w:rsid w:val="00321188"/>
    <w:rsid w:val="0032338A"/>
    <w:rsid w:val="00324C44"/>
    <w:rsid w:val="003252E2"/>
    <w:rsid w:val="00326117"/>
    <w:rsid w:val="00326B9C"/>
    <w:rsid w:val="0033011C"/>
    <w:rsid w:val="00330131"/>
    <w:rsid w:val="0033019D"/>
    <w:rsid w:val="00331D93"/>
    <w:rsid w:val="0033368D"/>
    <w:rsid w:val="003342BB"/>
    <w:rsid w:val="00335F64"/>
    <w:rsid w:val="003363CF"/>
    <w:rsid w:val="00336BB0"/>
    <w:rsid w:val="003402BE"/>
    <w:rsid w:val="003406D0"/>
    <w:rsid w:val="0034235A"/>
    <w:rsid w:val="00342610"/>
    <w:rsid w:val="00342C3C"/>
    <w:rsid w:val="0034578B"/>
    <w:rsid w:val="003473FD"/>
    <w:rsid w:val="0034755F"/>
    <w:rsid w:val="003510CF"/>
    <w:rsid w:val="00351B18"/>
    <w:rsid w:val="00351BD2"/>
    <w:rsid w:val="003526B8"/>
    <w:rsid w:val="0035294C"/>
    <w:rsid w:val="003538AD"/>
    <w:rsid w:val="00355279"/>
    <w:rsid w:val="003570CB"/>
    <w:rsid w:val="00360157"/>
    <w:rsid w:val="0036062F"/>
    <w:rsid w:val="00361708"/>
    <w:rsid w:val="00365CB0"/>
    <w:rsid w:val="00366B82"/>
    <w:rsid w:val="00370A4C"/>
    <w:rsid w:val="00373BFC"/>
    <w:rsid w:val="003746CC"/>
    <w:rsid w:val="00375CEF"/>
    <w:rsid w:val="0037603D"/>
    <w:rsid w:val="003767E0"/>
    <w:rsid w:val="003776D7"/>
    <w:rsid w:val="003809B7"/>
    <w:rsid w:val="003829E9"/>
    <w:rsid w:val="00382DDE"/>
    <w:rsid w:val="00384622"/>
    <w:rsid w:val="00384855"/>
    <w:rsid w:val="00385480"/>
    <w:rsid w:val="003868FF"/>
    <w:rsid w:val="003869A3"/>
    <w:rsid w:val="0038767D"/>
    <w:rsid w:val="003902E2"/>
    <w:rsid w:val="00390A72"/>
    <w:rsid w:val="00392561"/>
    <w:rsid w:val="003950A7"/>
    <w:rsid w:val="0039563F"/>
    <w:rsid w:val="00396753"/>
    <w:rsid w:val="00396E06"/>
    <w:rsid w:val="00397986"/>
    <w:rsid w:val="00397F4E"/>
    <w:rsid w:val="003A558C"/>
    <w:rsid w:val="003A6D55"/>
    <w:rsid w:val="003A7873"/>
    <w:rsid w:val="003B0E6C"/>
    <w:rsid w:val="003B1F1B"/>
    <w:rsid w:val="003B2569"/>
    <w:rsid w:val="003B4031"/>
    <w:rsid w:val="003B4A9C"/>
    <w:rsid w:val="003B5464"/>
    <w:rsid w:val="003B56FF"/>
    <w:rsid w:val="003B5DD7"/>
    <w:rsid w:val="003B63F5"/>
    <w:rsid w:val="003B7E24"/>
    <w:rsid w:val="003C107D"/>
    <w:rsid w:val="003C2BB4"/>
    <w:rsid w:val="003C3927"/>
    <w:rsid w:val="003C521F"/>
    <w:rsid w:val="003C5894"/>
    <w:rsid w:val="003C6CEE"/>
    <w:rsid w:val="003D1859"/>
    <w:rsid w:val="003D1891"/>
    <w:rsid w:val="003D5628"/>
    <w:rsid w:val="003D5883"/>
    <w:rsid w:val="003D5CE0"/>
    <w:rsid w:val="003D5DC1"/>
    <w:rsid w:val="003D61A4"/>
    <w:rsid w:val="003D61AA"/>
    <w:rsid w:val="003D6946"/>
    <w:rsid w:val="003D7762"/>
    <w:rsid w:val="003E2150"/>
    <w:rsid w:val="003E2B8D"/>
    <w:rsid w:val="003E2CBA"/>
    <w:rsid w:val="003E5397"/>
    <w:rsid w:val="003F101A"/>
    <w:rsid w:val="003F4976"/>
    <w:rsid w:val="003F7630"/>
    <w:rsid w:val="004003BC"/>
    <w:rsid w:val="00403612"/>
    <w:rsid w:val="0040717F"/>
    <w:rsid w:val="00407E1A"/>
    <w:rsid w:val="00410BAF"/>
    <w:rsid w:val="0041107C"/>
    <w:rsid w:val="00411FF8"/>
    <w:rsid w:val="0041203D"/>
    <w:rsid w:val="004124AC"/>
    <w:rsid w:val="00414E3E"/>
    <w:rsid w:val="004162D3"/>
    <w:rsid w:val="00421848"/>
    <w:rsid w:val="00421ACF"/>
    <w:rsid w:val="004228CE"/>
    <w:rsid w:val="004230AF"/>
    <w:rsid w:val="00423CB9"/>
    <w:rsid w:val="00432249"/>
    <w:rsid w:val="004324BA"/>
    <w:rsid w:val="00432C25"/>
    <w:rsid w:val="00433F52"/>
    <w:rsid w:val="00435DB8"/>
    <w:rsid w:val="004369A2"/>
    <w:rsid w:val="00437DE7"/>
    <w:rsid w:val="00440560"/>
    <w:rsid w:val="004422AE"/>
    <w:rsid w:val="004457D0"/>
    <w:rsid w:val="00445D24"/>
    <w:rsid w:val="0044637E"/>
    <w:rsid w:val="004465B7"/>
    <w:rsid w:val="00446C9A"/>
    <w:rsid w:val="00446DDC"/>
    <w:rsid w:val="0044760B"/>
    <w:rsid w:val="004505CF"/>
    <w:rsid w:val="0045239D"/>
    <w:rsid w:val="00453EEA"/>
    <w:rsid w:val="00453F6C"/>
    <w:rsid w:val="00454A96"/>
    <w:rsid w:val="0046061F"/>
    <w:rsid w:val="00462562"/>
    <w:rsid w:val="0046268A"/>
    <w:rsid w:val="00463D96"/>
    <w:rsid w:val="004640C7"/>
    <w:rsid w:val="00465096"/>
    <w:rsid w:val="004654D1"/>
    <w:rsid w:val="00465F6C"/>
    <w:rsid w:val="004663E4"/>
    <w:rsid w:val="004670CF"/>
    <w:rsid w:val="004707D0"/>
    <w:rsid w:val="00470AAB"/>
    <w:rsid w:val="00472173"/>
    <w:rsid w:val="0047320B"/>
    <w:rsid w:val="00473D31"/>
    <w:rsid w:val="00475EAD"/>
    <w:rsid w:val="00476ADD"/>
    <w:rsid w:val="004772F2"/>
    <w:rsid w:val="00482CD6"/>
    <w:rsid w:val="004833C0"/>
    <w:rsid w:val="004838F7"/>
    <w:rsid w:val="00483A1B"/>
    <w:rsid w:val="00484F65"/>
    <w:rsid w:val="004864D1"/>
    <w:rsid w:val="00492A09"/>
    <w:rsid w:val="00492BA3"/>
    <w:rsid w:val="0049498C"/>
    <w:rsid w:val="0049511B"/>
    <w:rsid w:val="00495508"/>
    <w:rsid w:val="00497A5A"/>
    <w:rsid w:val="00497C04"/>
    <w:rsid w:val="004A09F7"/>
    <w:rsid w:val="004A15D9"/>
    <w:rsid w:val="004A24DF"/>
    <w:rsid w:val="004A3904"/>
    <w:rsid w:val="004A54D5"/>
    <w:rsid w:val="004A69FD"/>
    <w:rsid w:val="004B04F0"/>
    <w:rsid w:val="004B2D92"/>
    <w:rsid w:val="004B4006"/>
    <w:rsid w:val="004B4656"/>
    <w:rsid w:val="004B58C0"/>
    <w:rsid w:val="004B5E4D"/>
    <w:rsid w:val="004B62DD"/>
    <w:rsid w:val="004B675F"/>
    <w:rsid w:val="004C0147"/>
    <w:rsid w:val="004C17D1"/>
    <w:rsid w:val="004C357F"/>
    <w:rsid w:val="004C4B01"/>
    <w:rsid w:val="004C4FA7"/>
    <w:rsid w:val="004C64C5"/>
    <w:rsid w:val="004D0196"/>
    <w:rsid w:val="004D01D6"/>
    <w:rsid w:val="004D3021"/>
    <w:rsid w:val="004D3722"/>
    <w:rsid w:val="004D3882"/>
    <w:rsid w:val="004D4255"/>
    <w:rsid w:val="004D4828"/>
    <w:rsid w:val="004D5A17"/>
    <w:rsid w:val="004D5BC8"/>
    <w:rsid w:val="004D5C1D"/>
    <w:rsid w:val="004D7CFC"/>
    <w:rsid w:val="004E0289"/>
    <w:rsid w:val="004E15A7"/>
    <w:rsid w:val="004E29AD"/>
    <w:rsid w:val="004E3E71"/>
    <w:rsid w:val="004E4A32"/>
    <w:rsid w:val="004E4AF3"/>
    <w:rsid w:val="004E4EA1"/>
    <w:rsid w:val="004E57D1"/>
    <w:rsid w:val="004E753B"/>
    <w:rsid w:val="004E7DF4"/>
    <w:rsid w:val="004E7E7E"/>
    <w:rsid w:val="004E7F1E"/>
    <w:rsid w:val="004F0AC2"/>
    <w:rsid w:val="004F1060"/>
    <w:rsid w:val="004F1E62"/>
    <w:rsid w:val="004F40E8"/>
    <w:rsid w:val="004F4E60"/>
    <w:rsid w:val="004F5BDE"/>
    <w:rsid w:val="004F5D5E"/>
    <w:rsid w:val="004F77E9"/>
    <w:rsid w:val="0050231B"/>
    <w:rsid w:val="00502929"/>
    <w:rsid w:val="00503609"/>
    <w:rsid w:val="00505CD8"/>
    <w:rsid w:val="005116BF"/>
    <w:rsid w:val="00511E3C"/>
    <w:rsid w:val="00511ECA"/>
    <w:rsid w:val="005124CD"/>
    <w:rsid w:val="005130AA"/>
    <w:rsid w:val="00514B10"/>
    <w:rsid w:val="00514D1F"/>
    <w:rsid w:val="0051584A"/>
    <w:rsid w:val="00515C26"/>
    <w:rsid w:val="00515F69"/>
    <w:rsid w:val="00516BB2"/>
    <w:rsid w:val="00516C09"/>
    <w:rsid w:val="00517531"/>
    <w:rsid w:val="00517D12"/>
    <w:rsid w:val="00520430"/>
    <w:rsid w:val="0052192B"/>
    <w:rsid w:val="00521EF3"/>
    <w:rsid w:val="005243F6"/>
    <w:rsid w:val="00524959"/>
    <w:rsid w:val="00524DDB"/>
    <w:rsid w:val="005265C4"/>
    <w:rsid w:val="005266FD"/>
    <w:rsid w:val="00527931"/>
    <w:rsid w:val="00530490"/>
    <w:rsid w:val="00530F99"/>
    <w:rsid w:val="0053210B"/>
    <w:rsid w:val="00532A2E"/>
    <w:rsid w:val="00532AAA"/>
    <w:rsid w:val="005333A1"/>
    <w:rsid w:val="00534273"/>
    <w:rsid w:val="00535513"/>
    <w:rsid w:val="00536745"/>
    <w:rsid w:val="0053787F"/>
    <w:rsid w:val="005403FE"/>
    <w:rsid w:val="00543FC2"/>
    <w:rsid w:val="0054445B"/>
    <w:rsid w:val="00545601"/>
    <w:rsid w:val="00546072"/>
    <w:rsid w:val="00546874"/>
    <w:rsid w:val="005505AE"/>
    <w:rsid w:val="00551853"/>
    <w:rsid w:val="00551E7E"/>
    <w:rsid w:val="00552407"/>
    <w:rsid w:val="00553C49"/>
    <w:rsid w:val="005547AD"/>
    <w:rsid w:val="00554978"/>
    <w:rsid w:val="00555B41"/>
    <w:rsid w:val="0055635E"/>
    <w:rsid w:val="00556922"/>
    <w:rsid w:val="00557E32"/>
    <w:rsid w:val="005603C1"/>
    <w:rsid w:val="00566B5C"/>
    <w:rsid w:val="00570A00"/>
    <w:rsid w:val="0057177E"/>
    <w:rsid w:val="005725C0"/>
    <w:rsid w:val="00572D8B"/>
    <w:rsid w:val="00572F97"/>
    <w:rsid w:val="00575A13"/>
    <w:rsid w:val="00576BA1"/>
    <w:rsid w:val="00580558"/>
    <w:rsid w:val="005810D3"/>
    <w:rsid w:val="005835F2"/>
    <w:rsid w:val="00583DEF"/>
    <w:rsid w:val="00584A80"/>
    <w:rsid w:val="00585A13"/>
    <w:rsid w:val="00587C24"/>
    <w:rsid w:val="00590EA2"/>
    <w:rsid w:val="0059225D"/>
    <w:rsid w:val="00592F7E"/>
    <w:rsid w:val="00592F90"/>
    <w:rsid w:val="00593186"/>
    <w:rsid w:val="00593373"/>
    <w:rsid w:val="005A059B"/>
    <w:rsid w:val="005A0620"/>
    <w:rsid w:val="005A2156"/>
    <w:rsid w:val="005A2ABA"/>
    <w:rsid w:val="005A329C"/>
    <w:rsid w:val="005A45F6"/>
    <w:rsid w:val="005A6E36"/>
    <w:rsid w:val="005A75D3"/>
    <w:rsid w:val="005A7BE4"/>
    <w:rsid w:val="005A7ECB"/>
    <w:rsid w:val="005A7FF6"/>
    <w:rsid w:val="005B215D"/>
    <w:rsid w:val="005B35C2"/>
    <w:rsid w:val="005B3D5F"/>
    <w:rsid w:val="005B594A"/>
    <w:rsid w:val="005B5CA3"/>
    <w:rsid w:val="005B6FA6"/>
    <w:rsid w:val="005C1A8B"/>
    <w:rsid w:val="005C1DA7"/>
    <w:rsid w:val="005C1EF7"/>
    <w:rsid w:val="005C27E3"/>
    <w:rsid w:val="005C2D9D"/>
    <w:rsid w:val="005C4D6D"/>
    <w:rsid w:val="005C5791"/>
    <w:rsid w:val="005C7BCE"/>
    <w:rsid w:val="005D02C3"/>
    <w:rsid w:val="005D038D"/>
    <w:rsid w:val="005D0FB6"/>
    <w:rsid w:val="005D504F"/>
    <w:rsid w:val="005D6920"/>
    <w:rsid w:val="005D7460"/>
    <w:rsid w:val="005E0B3B"/>
    <w:rsid w:val="005E1F5C"/>
    <w:rsid w:val="005E27F7"/>
    <w:rsid w:val="005E3A66"/>
    <w:rsid w:val="005E3C18"/>
    <w:rsid w:val="005E53BF"/>
    <w:rsid w:val="005E6792"/>
    <w:rsid w:val="005E7639"/>
    <w:rsid w:val="005F18F9"/>
    <w:rsid w:val="005F1FD8"/>
    <w:rsid w:val="005F3216"/>
    <w:rsid w:val="005F3E70"/>
    <w:rsid w:val="005F3EEF"/>
    <w:rsid w:val="005F46BB"/>
    <w:rsid w:val="005F59EE"/>
    <w:rsid w:val="005F5B0A"/>
    <w:rsid w:val="005F7399"/>
    <w:rsid w:val="00600746"/>
    <w:rsid w:val="00600DB9"/>
    <w:rsid w:val="006014E1"/>
    <w:rsid w:val="00604876"/>
    <w:rsid w:val="00604BA0"/>
    <w:rsid w:val="00610342"/>
    <w:rsid w:val="00610485"/>
    <w:rsid w:val="00611FBD"/>
    <w:rsid w:val="00612166"/>
    <w:rsid w:val="0061333D"/>
    <w:rsid w:val="00613E77"/>
    <w:rsid w:val="0061467C"/>
    <w:rsid w:val="00614988"/>
    <w:rsid w:val="00617BA6"/>
    <w:rsid w:val="00622BE8"/>
    <w:rsid w:val="00623C37"/>
    <w:rsid w:val="006264A2"/>
    <w:rsid w:val="0062673B"/>
    <w:rsid w:val="006325DA"/>
    <w:rsid w:val="00632BA3"/>
    <w:rsid w:val="006346EC"/>
    <w:rsid w:val="00635577"/>
    <w:rsid w:val="00635C55"/>
    <w:rsid w:val="00636611"/>
    <w:rsid w:val="00642ECB"/>
    <w:rsid w:val="00643536"/>
    <w:rsid w:val="00645866"/>
    <w:rsid w:val="00647A4D"/>
    <w:rsid w:val="00647E44"/>
    <w:rsid w:val="00647F45"/>
    <w:rsid w:val="00650833"/>
    <w:rsid w:val="00650E87"/>
    <w:rsid w:val="00651DE4"/>
    <w:rsid w:val="00653458"/>
    <w:rsid w:val="00654576"/>
    <w:rsid w:val="00654925"/>
    <w:rsid w:val="00656CCF"/>
    <w:rsid w:val="0065755E"/>
    <w:rsid w:val="00657FD7"/>
    <w:rsid w:val="00660DC2"/>
    <w:rsid w:val="0066642D"/>
    <w:rsid w:val="00667F77"/>
    <w:rsid w:val="006708EF"/>
    <w:rsid w:val="00673CA9"/>
    <w:rsid w:val="00674C89"/>
    <w:rsid w:val="0067675D"/>
    <w:rsid w:val="00677141"/>
    <w:rsid w:val="00680F92"/>
    <w:rsid w:val="0068164C"/>
    <w:rsid w:val="00682BE9"/>
    <w:rsid w:val="006838AD"/>
    <w:rsid w:val="00683A70"/>
    <w:rsid w:val="00683BE0"/>
    <w:rsid w:val="00683EBF"/>
    <w:rsid w:val="00686F11"/>
    <w:rsid w:val="00687378"/>
    <w:rsid w:val="0068768D"/>
    <w:rsid w:val="006908CC"/>
    <w:rsid w:val="00691471"/>
    <w:rsid w:val="006939B6"/>
    <w:rsid w:val="006955DC"/>
    <w:rsid w:val="00696576"/>
    <w:rsid w:val="00697FBC"/>
    <w:rsid w:val="006A095D"/>
    <w:rsid w:val="006A0D00"/>
    <w:rsid w:val="006A502B"/>
    <w:rsid w:val="006A7833"/>
    <w:rsid w:val="006B2D85"/>
    <w:rsid w:val="006B656A"/>
    <w:rsid w:val="006C132C"/>
    <w:rsid w:val="006C1564"/>
    <w:rsid w:val="006C346C"/>
    <w:rsid w:val="006C3F62"/>
    <w:rsid w:val="006C483D"/>
    <w:rsid w:val="006C5C71"/>
    <w:rsid w:val="006C71C3"/>
    <w:rsid w:val="006D0201"/>
    <w:rsid w:val="006D12FD"/>
    <w:rsid w:val="006D1D0D"/>
    <w:rsid w:val="006D3E94"/>
    <w:rsid w:val="006D523F"/>
    <w:rsid w:val="006D6D6C"/>
    <w:rsid w:val="006E0453"/>
    <w:rsid w:val="006E195B"/>
    <w:rsid w:val="006E1AA6"/>
    <w:rsid w:val="006E244D"/>
    <w:rsid w:val="006E3D60"/>
    <w:rsid w:val="006E3FA1"/>
    <w:rsid w:val="006E6E35"/>
    <w:rsid w:val="006F00C9"/>
    <w:rsid w:val="006F213D"/>
    <w:rsid w:val="006F29A9"/>
    <w:rsid w:val="006F3BDF"/>
    <w:rsid w:val="006F464B"/>
    <w:rsid w:val="006F5D46"/>
    <w:rsid w:val="006F7142"/>
    <w:rsid w:val="006F79A6"/>
    <w:rsid w:val="00700316"/>
    <w:rsid w:val="0070072B"/>
    <w:rsid w:val="00700D21"/>
    <w:rsid w:val="00701BF0"/>
    <w:rsid w:val="00703019"/>
    <w:rsid w:val="007036D8"/>
    <w:rsid w:val="00705F6F"/>
    <w:rsid w:val="00706ADA"/>
    <w:rsid w:val="00707019"/>
    <w:rsid w:val="00710975"/>
    <w:rsid w:val="00711AB2"/>
    <w:rsid w:val="00711B65"/>
    <w:rsid w:val="007129B4"/>
    <w:rsid w:val="0071590A"/>
    <w:rsid w:val="00720118"/>
    <w:rsid w:val="00720DCE"/>
    <w:rsid w:val="0072126F"/>
    <w:rsid w:val="00722788"/>
    <w:rsid w:val="00723151"/>
    <w:rsid w:val="00723A0A"/>
    <w:rsid w:val="00725B96"/>
    <w:rsid w:val="00725ED4"/>
    <w:rsid w:val="00727992"/>
    <w:rsid w:val="007279E4"/>
    <w:rsid w:val="00732A76"/>
    <w:rsid w:val="007340ED"/>
    <w:rsid w:val="00735890"/>
    <w:rsid w:val="00736705"/>
    <w:rsid w:val="00741125"/>
    <w:rsid w:val="007418B0"/>
    <w:rsid w:val="00741E91"/>
    <w:rsid w:val="0074297D"/>
    <w:rsid w:val="007448F3"/>
    <w:rsid w:val="00746388"/>
    <w:rsid w:val="0074752B"/>
    <w:rsid w:val="00751A50"/>
    <w:rsid w:val="00752137"/>
    <w:rsid w:val="00752969"/>
    <w:rsid w:val="00752B4D"/>
    <w:rsid w:val="00753103"/>
    <w:rsid w:val="0075382D"/>
    <w:rsid w:val="0076128A"/>
    <w:rsid w:val="00762296"/>
    <w:rsid w:val="00762D0F"/>
    <w:rsid w:val="00764F56"/>
    <w:rsid w:val="00764FEF"/>
    <w:rsid w:val="0076630C"/>
    <w:rsid w:val="007703E1"/>
    <w:rsid w:val="0077117C"/>
    <w:rsid w:val="00771402"/>
    <w:rsid w:val="00775C3B"/>
    <w:rsid w:val="00775CFD"/>
    <w:rsid w:val="007761F1"/>
    <w:rsid w:val="00776E5F"/>
    <w:rsid w:val="0078213F"/>
    <w:rsid w:val="00782E1C"/>
    <w:rsid w:val="0078303A"/>
    <w:rsid w:val="007838A4"/>
    <w:rsid w:val="00786CEC"/>
    <w:rsid w:val="00787BA2"/>
    <w:rsid w:val="007901A2"/>
    <w:rsid w:val="00793F94"/>
    <w:rsid w:val="007940D9"/>
    <w:rsid w:val="00796988"/>
    <w:rsid w:val="00797A11"/>
    <w:rsid w:val="007A1D82"/>
    <w:rsid w:val="007A3422"/>
    <w:rsid w:val="007A489C"/>
    <w:rsid w:val="007A5FA8"/>
    <w:rsid w:val="007A61B6"/>
    <w:rsid w:val="007A62F3"/>
    <w:rsid w:val="007A65F1"/>
    <w:rsid w:val="007A6EE5"/>
    <w:rsid w:val="007B074E"/>
    <w:rsid w:val="007B1AB1"/>
    <w:rsid w:val="007B1F84"/>
    <w:rsid w:val="007B3804"/>
    <w:rsid w:val="007B4DB5"/>
    <w:rsid w:val="007B5407"/>
    <w:rsid w:val="007C284F"/>
    <w:rsid w:val="007C3235"/>
    <w:rsid w:val="007C3ED6"/>
    <w:rsid w:val="007C4393"/>
    <w:rsid w:val="007C46BE"/>
    <w:rsid w:val="007C4BA0"/>
    <w:rsid w:val="007C57E9"/>
    <w:rsid w:val="007C6151"/>
    <w:rsid w:val="007D23B1"/>
    <w:rsid w:val="007D2C0A"/>
    <w:rsid w:val="007D33FD"/>
    <w:rsid w:val="007D4205"/>
    <w:rsid w:val="007D5103"/>
    <w:rsid w:val="007D5F2D"/>
    <w:rsid w:val="007D6132"/>
    <w:rsid w:val="007D616D"/>
    <w:rsid w:val="007D6C9E"/>
    <w:rsid w:val="007D70F5"/>
    <w:rsid w:val="007E17C1"/>
    <w:rsid w:val="007E1ADB"/>
    <w:rsid w:val="007E3343"/>
    <w:rsid w:val="007E69D1"/>
    <w:rsid w:val="007E69DE"/>
    <w:rsid w:val="007E6B2E"/>
    <w:rsid w:val="007F0096"/>
    <w:rsid w:val="007F00D6"/>
    <w:rsid w:val="007F0D79"/>
    <w:rsid w:val="007F23B1"/>
    <w:rsid w:val="007F2631"/>
    <w:rsid w:val="007F4145"/>
    <w:rsid w:val="007F54CC"/>
    <w:rsid w:val="007F585C"/>
    <w:rsid w:val="007F5FD1"/>
    <w:rsid w:val="007F6980"/>
    <w:rsid w:val="00800FBD"/>
    <w:rsid w:val="00800FE4"/>
    <w:rsid w:val="008013E5"/>
    <w:rsid w:val="00802501"/>
    <w:rsid w:val="00804355"/>
    <w:rsid w:val="00804A64"/>
    <w:rsid w:val="00805797"/>
    <w:rsid w:val="00805A72"/>
    <w:rsid w:val="00806ADC"/>
    <w:rsid w:val="00806CC8"/>
    <w:rsid w:val="00810185"/>
    <w:rsid w:val="00810760"/>
    <w:rsid w:val="00811745"/>
    <w:rsid w:val="008123CC"/>
    <w:rsid w:val="00813893"/>
    <w:rsid w:val="00815BE3"/>
    <w:rsid w:val="00816332"/>
    <w:rsid w:val="0081726D"/>
    <w:rsid w:val="008173F3"/>
    <w:rsid w:val="00820F9C"/>
    <w:rsid w:val="0082134A"/>
    <w:rsid w:val="0082175E"/>
    <w:rsid w:val="00822FF4"/>
    <w:rsid w:val="0082377E"/>
    <w:rsid w:val="00824179"/>
    <w:rsid w:val="00824287"/>
    <w:rsid w:val="0083138E"/>
    <w:rsid w:val="008333C6"/>
    <w:rsid w:val="008379FB"/>
    <w:rsid w:val="0084000F"/>
    <w:rsid w:val="00840ED4"/>
    <w:rsid w:val="00841675"/>
    <w:rsid w:val="008442C9"/>
    <w:rsid w:val="0084559B"/>
    <w:rsid w:val="00845FE4"/>
    <w:rsid w:val="00846BE2"/>
    <w:rsid w:val="00847A41"/>
    <w:rsid w:val="00850456"/>
    <w:rsid w:val="0085233E"/>
    <w:rsid w:val="0085233F"/>
    <w:rsid w:val="00852474"/>
    <w:rsid w:val="00852AD0"/>
    <w:rsid w:val="0085401C"/>
    <w:rsid w:val="00863D86"/>
    <w:rsid w:val="008706C5"/>
    <w:rsid w:val="00870855"/>
    <w:rsid w:val="00870CD7"/>
    <w:rsid w:val="008713CE"/>
    <w:rsid w:val="00871B88"/>
    <w:rsid w:val="0087240E"/>
    <w:rsid w:val="008727A7"/>
    <w:rsid w:val="00872864"/>
    <w:rsid w:val="00873D95"/>
    <w:rsid w:val="008748A4"/>
    <w:rsid w:val="008757A0"/>
    <w:rsid w:val="00877010"/>
    <w:rsid w:val="00877CD4"/>
    <w:rsid w:val="00877DC5"/>
    <w:rsid w:val="00877DF9"/>
    <w:rsid w:val="00881A26"/>
    <w:rsid w:val="0088270C"/>
    <w:rsid w:val="008850BF"/>
    <w:rsid w:val="00885ABF"/>
    <w:rsid w:val="00886927"/>
    <w:rsid w:val="00886C17"/>
    <w:rsid w:val="00887EC9"/>
    <w:rsid w:val="00891CBC"/>
    <w:rsid w:val="00891E3D"/>
    <w:rsid w:val="00893043"/>
    <w:rsid w:val="00894FAB"/>
    <w:rsid w:val="00895A4A"/>
    <w:rsid w:val="008971A4"/>
    <w:rsid w:val="008972EF"/>
    <w:rsid w:val="008975AA"/>
    <w:rsid w:val="00897B0A"/>
    <w:rsid w:val="008A001D"/>
    <w:rsid w:val="008A196E"/>
    <w:rsid w:val="008A19E6"/>
    <w:rsid w:val="008A2BF9"/>
    <w:rsid w:val="008A587E"/>
    <w:rsid w:val="008A64F5"/>
    <w:rsid w:val="008B1DCB"/>
    <w:rsid w:val="008B2391"/>
    <w:rsid w:val="008B25CC"/>
    <w:rsid w:val="008B35CB"/>
    <w:rsid w:val="008B4C06"/>
    <w:rsid w:val="008B5335"/>
    <w:rsid w:val="008B7562"/>
    <w:rsid w:val="008C05C6"/>
    <w:rsid w:val="008C18AD"/>
    <w:rsid w:val="008C29B9"/>
    <w:rsid w:val="008C5246"/>
    <w:rsid w:val="008C6A7C"/>
    <w:rsid w:val="008C7030"/>
    <w:rsid w:val="008D0E1B"/>
    <w:rsid w:val="008D15FF"/>
    <w:rsid w:val="008D1D14"/>
    <w:rsid w:val="008D4A99"/>
    <w:rsid w:val="008D5394"/>
    <w:rsid w:val="008D5AD7"/>
    <w:rsid w:val="008D6F38"/>
    <w:rsid w:val="008D7968"/>
    <w:rsid w:val="008D7E0B"/>
    <w:rsid w:val="008E0136"/>
    <w:rsid w:val="008E18B3"/>
    <w:rsid w:val="008E1CBF"/>
    <w:rsid w:val="008E24CB"/>
    <w:rsid w:val="008E2981"/>
    <w:rsid w:val="008F163D"/>
    <w:rsid w:val="008F1668"/>
    <w:rsid w:val="008F1A37"/>
    <w:rsid w:val="008F6F0E"/>
    <w:rsid w:val="008F7C6C"/>
    <w:rsid w:val="0090156E"/>
    <w:rsid w:val="0090201F"/>
    <w:rsid w:val="00902ED6"/>
    <w:rsid w:val="00904230"/>
    <w:rsid w:val="00911700"/>
    <w:rsid w:val="00912743"/>
    <w:rsid w:val="00912E34"/>
    <w:rsid w:val="00913684"/>
    <w:rsid w:val="00913F44"/>
    <w:rsid w:val="00914110"/>
    <w:rsid w:val="0091487B"/>
    <w:rsid w:val="00915555"/>
    <w:rsid w:val="0091738A"/>
    <w:rsid w:val="00920418"/>
    <w:rsid w:val="00920BD8"/>
    <w:rsid w:val="009211CF"/>
    <w:rsid w:val="00921341"/>
    <w:rsid w:val="00921BB2"/>
    <w:rsid w:val="0092399A"/>
    <w:rsid w:val="00924B85"/>
    <w:rsid w:val="0092542A"/>
    <w:rsid w:val="00925A9B"/>
    <w:rsid w:val="00925BB7"/>
    <w:rsid w:val="009264A2"/>
    <w:rsid w:val="00927B1C"/>
    <w:rsid w:val="00930572"/>
    <w:rsid w:val="009311C1"/>
    <w:rsid w:val="009320A1"/>
    <w:rsid w:val="00932B76"/>
    <w:rsid w:val="0093407A"/>
    <w:rsid w:val="00934C2C"/>
    <w:rsid w:val="00940506"/>
    <w:rsid w:val="00941633"/>
    <w:rsid w:val="009420E7"/>
    <w:rsid w:val="00943058"/>
    <w:rsid w:val="00943917"/>
    <w:rsid w:val="009442A1"/>
    <w:rsid w:val="009453AC"/>
    <w:rsid w:val="00945EE7"/>
    <w:rsid w:val="00946190"/>
    <w:rsid w:val="009461D9"/>
    <w:rsid w:val="009465F0"/>
    <w:rsid w:val="00946855"/>
    <w:rsid w:val="00946FE3"/>
    <w:rsid w:val="009503EC"/>
    <w:rsid w:val="00951601"/>
    <w:rsid w:val="009544EF"/>
    <w:rsid w:val="00954557"/>
    <w:rsid w:val="00954B2A"/>
    <w:rsid w:val="0095517B"/>
    <w:rsid w:val="00955F0E"/>
    <w:rsid w:val="00956FAB"/>
    <w:rsid w:val="00956FB0"/>
    <w:rsid w:val="0095780A"/>
    <w:rsid w:val="00957DBC"/>
    <w:rsid w:val="0096474C"/>
    <w:rsid w:val="00970D30"/>
    <w:rsid w:val="00971F4D"/>
    <w:rsid w:val="009723C9"/>
    <w:rsid w:val="00975D36"/>
    <w:rsid w:val="00980121"/>
    <w:rsid w:val="0098022B"/>
    <w:rsid w:val="009810E6"/>
    <w:rsid w:val="00983DCA"/>
    <w:rsid w:val="00984035"/>
    <w:rsid w:val="009940F6"/>
    <w:rsid w:val="00994806"/>
    <w:rsid w:val="0099543D"/>
    <w:rsid w:val="00997EA8"/>
    <w:rsid w:val="009A117E"/>
    <w:rsid w:val="009A2257"/>
    <w:rsid w:val="009A25AB"/>
    <w:rsid w:val="009A368B"/>
    <w:rsid w:val="009A4BCD"/>
    <w:rsid w:val="009A65B7"/>
    <w:rsid w:val="009A7893"/>
    <w:rsid w:val="009A7EAD"/>
    <w:rsid w:val="009B1C22"/>
    <w:rsid w:val="009B4E88"/>
    <w:rsid w:val="009C1BD8"/>
    <w:rsid w:val="009C1F3F"/>
    <w:rsid w:val="009C231D"/>
    <w:rsid w:val="009C52F6"/>
    <w:rsid w:val="009C5BAD"/>
    <w:rsid w:val="009C6643"/>
    <w:rsid w:val="009D061F"/>
    <w:rsid w:val="009D0E5E"/>
    <w:rsid w:val="009D1B2A"/>
    <w:rsid w:val="009D2C00"/>
    <w:rsid w:val="009D48BE"/>
    <w:rsid w:val="009D5C80"/>
    <w:rsid w:val="009E07C4"/>
    <w:rsid w:val="009E086F"/>
    <w:rsid w:val="009E38E5"/>
    <w:rsid w:val="009E3D29"/>
    <w:rsid w:val="009E4F50"/>
    <w:rsid w:val="009E62F1"/>
    <w:rsid w:val="009F0888"/>
    <w:rsid w:val="009F26F4"/>
    <w:rsid w:val="009F2D6E"/>
    <w:rsid w:val="009F461B"/>
    <w:rsid w:val="009F6039"/>
    <w:rsid w:val="009F6D68"/>
    <w:rsid w:val="009F7703"/>
    <w:rsid w:val="00A016B1"/>
    <w:rsid w:val="00A05D5C"/>
    <w:rsid w:val="00A061F7"/>
    <w:rsid w:val="00A06D15"/>
    <w:rsid w:val="00A1169A"/>
    <w:rsid w:val="00A117CF"/>
    <w:rsid w:val="00A11E41"/>
    <w:rsid w:val="00A12C21"/>
    <w:rsid w:val="00A13A6B"/>
    <w:rsid w:val="00A14AED"/>
    <w:rsid w:val="00A174A2"/>
    <w:rsid w:val="00A179B6"/>
    <w:rsid w:val="00A17BE9"/>
    <w:rsid w:val="00A20A75"/>
    <w:rsid w:val="00A231AE"/>
    <w:rsid w:val="00A240B5"/>
    <w:rsid w:val="00A254F3"/>
    <w:rsid w:val="00A25D8E"/>
    <w:rsid w:val="00A26106"/>
    <w:rsid w:val="00A276BB"/>
    <w:rsid w:val="00A27709"/>
    <w:rsid w:val="00A30DBC"/>
    <w:rsid w:val="00A31005"/>
    <w:rsid w:val="00A3227B"/>
    <w:rsid w:val="00A3267B"/>
    <w:rsid w:val="00A334BE"/>
    <w:rsid w:val="00A34108"/>
    <w:rsid w:val="00A352E4"/>
    <w:rsid w:val="00A35643"/>
    <w:rsid w:val="00A3574B"/>
    <w:rsid w:val="00A35B77"/>
    <w:rsid w:val="00A37628"/>
    <w:rsid w:val="00A40612"/>
    <w:rsid w:val="00A40B01"/>
    <w:rsid w:val="00A41F5A"/>
    <w:rsid w:val="00A43304"/>
    <w:rsid w:val="00A457DE"/>
    <w:rsid w:val="00A46FDB"/>
    <w:rsid w:val="00A47979"/>
    <w:rsid w:val="00A47F19"/>
    <w:rsid w:val="00A53FFA"/>
    <w:rsid w:val="00A54C1B"/>
    <w:rsid w:val="00A55033"/>
    <w:rsid w:val="00A60AF7"/>
    <w:rsid w:val="00A64C48"/>
    <w:rsid w:val="00A65847"/>
    <w:rsid w:val="00A675FD"/>
    <w:rsid w:val="00A67BEB"/>
    <w:rsid w:val="00A719F7"/>
    <w:rsid w:val="00A7343B"/>
    <w:rsid w:val="00A74630"/>
    <w:rsid w:val="00A7653B"/>
    <w:rsid w:val="00A76881"/>
    <w:rsid w:val="00A7755F"/>
    <w:rsid w:val="00A7770E"/>
    <w:rsid w:val="00A778A2"/>
    <w:rsid w:val="00A81B05"/>
    <w:rsid w:val="00A8270F"/>
    <w:rsid w:val="00A862F1"/>
    <w:rsid w:val="00A873BC"/>
    <w:rsid w:val="00A87A95"/>
    <w:rsid w:val="00A90CD4"/>
    <w:rsid w:val="00A919B3"/>
    <w:rsid w:val="00A91DF8"/>
    <w:rsid w:val="00A937F6"/>
    <w:rsid w:val="00A93BB5"/>
    <w:rsid w:val="00A94BF0"/>
    <w:rsid w:val="00A95DA9"/>
    <w:rsid w:val="00A95E72"/>
    <w:rsid w:val="00A97D95"/>
    <w:rsid w:val="00AA0734"/>
    <w:rsid w:val="00AA5C3E"/>
    <w:rsid w:val="00AA7D28"/>
    <w:rsid w:val="00AB00AD"/>
    <w:rsid w:val="00AB3D1E"/>
    <w:rsid w:val="00AB5408"/>
    <w:rsid w:val="00AB5D1F"/>
    <w:rsid w:val="00AB656F"/>
    <w:rsid w:val="00AB786A"/>
    <w:rsid w:val="00AB7FD1"/>
    <w:rsid w:val="00AC0713"/>
    <w:rsid w:val="00AC1A8D"/>
    <w:rsid w:val="00AC28C3"/>
    <w:rsid w:val="00AC2973"/>
    <w:rsid w:val="00AC2DDA"/>
    <w:rsid w:val="00AC5D85"/>
    <w:rsid w:val="00AC5DC5"/>
    <w:rsid w:val="00AD1A61"/>
    <w:rsid w:val="00AD2831"/>
    <w:rsid w:val="00AD68CD"/>
    <w:rsid w:val="00AE02C3"/>
    <w:rsid w:val="00AE076D"/>
    <w:rsid w:val="00AE0E5D"/>
    <w:rsid w:val="00AE33F9"/>
    <w:rsid w:val="00AE3782"/>
    <w:rsid w:val="00AE43C2"/>
    <w:rsid w:val="00AE4E65"/>
    <w:rsid w:val="00AE5B93"/>
    <w:rsid w:val="00AE6723"/>
    <w:rsid w:val="00AE7719"/>
    <w:rsid w:val="00AF1947"/>
    <w:rsid w:val="00AF7B81"/>
    <w:rsid w:val="00B00A7D"/>
    <w:rsid w:val="00B026EB"/>
    <w:rsid w:val="00B02DEC"/>
    <w:rsid w:val="00B02E45"/>
    <w:rsid w:val="00B063F9"/>
    <w:rsid w:val="00B064DF"/>
    <w:rsid w:val="00B126FC"/>
    <w:rsid w:val="00B14462"/>
    <w:rsid w:val="00B152C4"/>
    <w:rsid w:val="00B15B47"/>
    <w:rsid w:val="00B1604C"/>
    <w:rsid w:val="00B16CEE"/>
    <w:rsid w:val="00B17C61"/>
    <w:rsid w:val="00B2116F"/>
    <w:rsid w:val="00B214B5"/>
    <w:rsid w:val="00B21F9B"/>
    <w:rsid w:val="00B21FCB"/>
    <w:rsid w:val="00B22608"/>
    <w:rsid w:val="00B26115"/>
    <w:rsid w:val="00B262BA"/>
    <w:rsid w:val="00B2746D"/>
    <w:rsid w:val="00B31429"/>
    <w:rsid w:val="00B31EB3"/>
    <w:rsid w:val="00B342BB"/>
    <w:rsid w:val="00B35A13"/>
    <w:rsid w:val="00B3672C"/>
    <w:rsid w:val="00B403FB"/>
    <w:rsid w:val="00B41A35"/>
    <w:rsid w:val="00B41C2A"/>
    <w:rsid w:val="00B4528E"/>
    <w:rsid w:val="00B4665B"/>
    <w:rsid w:val="00B5021C"/>
    <w:rsid w:val="00B5152D"/>
    <w:rsid w:val="00B52569"/>
    <w:rsid w:val="00B5482A"/>
    <w:rsid w:val="00B564A6"/>
    <w:rsid w:val="00B56876"/>
    <w:rsid w:val="00B602AA"/>
    <w:rsid w:val="00B614AF"/>
    <w:rsid w:val="00B6299C"/>
    <w:rsid w:val="00B632A4"/>
    <w:rsid w:val="00B636EC"/>
    <w:rsid w:val="00B657E4"/>
    <w:rsid w:val="00B658BC"/>
    <w:rsid w:val="00B6621A"/>
    <w:rsid w:val="00B67551"/>
    <w:rsid w:val="00B67D0A"/>
    <w:rsid w:val="00B70B11"/>
    <w:rsid w:val="00B70BE5"/>
    <w:rsid w:val="00B722DE"/>
    <w:rsid w:val="00B72507"/>
    <w:rsid w:val="00B726BE"/>
    <w:rsid w:val="00B73DDD"/>
    <w:rsid w:val="00B73FB7"/>
    <w:rsid w:val="00B7512C"/>
    <w:rsid w:val="00B75159"/>
    <w:rsid w:val="00B75E3D"/>
    <w:rsid w:val="00B7771C"/>
    <w:rsid w:val="00B80952"/>
    <w:rsid w:val="00B825C1"/>
    <w:rsid w:val="00B86D02"/>
    <w:rsid w:val="00B86D36"/>
    <w:rsid w:val="00B87253"/>
    <w:rsid w:val="00B87820"/>
    <w:rsid w:val="00B91948"/>
    <w:rsid w:val="00B93E5B"/>
    <w:rsid w:val="00B93FA2"/>
    <w:rsid w:val="00B94263"/>
    <w:rsid w:val="00B942F2"/>
    <w:rsid w:val="00B94BC0"/>
    <w:rsid w:val="00B961A6"/>
    <w:rsid w:val="00B96664"/>
    <w:rsid w:val="00B967B6"/>
    <w:rsid w:val="00B96A07"/>
    <w:rsid w:val="00B9720C"/>
    <w:rsid w:val="00B972CD"/>
    <w:rsid w:val="00BA0A5F"/>
    <w:rsid w:val="00BA0C88"/>
    <w:rsid w:val="00BA34B8"/>
    <w:rsid w:val="00BA46C1"/>
    <w:rsid w:val="00BA4C79"/>
    <w:rsid w:val="00BA4E22"/>
    <w:rsid w:val="00BA4F44"/>
    <w:rsid w:val="00BA518D"/>
    <w:rsid w:val="00BB3EBB"/>
    <w:rsid w:val="00BB5A15"/>
    <w:rsid w:val="00BB5F5D"/>
    <w:rsid w:val="00BB6B4B"/>
    <w:rsid w:val="00BC2842"/>
    <w:rsid w:val="00BC46DC"/>
    <w:rsid w:val="00BC523B"/>
    <w:rsid w:val="00BC5EBA"/>
    <w:rsid w:val="00BC6C79"/>
    <w:rsid w:val="00BC6DB7"/>
    <w:rsid w:val="00BC6E2A"/>
    <w:rsid w:val="00BC7E9A"/>
    <w:rsid w:val="00BD0798"/>
    <w:rsid w:val="00BD1828"/>
    <w:rsid w:val="00BD19D6"/>
    <w:rsid w:val="00BD1E79"/>
    <w:rsid w:val="00BD2A52"/>
    <w:rsid w:val="00BD2ACB"/>
    <w:rsid w:val="00BD2CC3"/>
    <w:rsid w:val="00BD34E3"/>
    <w:rsid w:val="00BD37E1"/>
    <w:rsid w:val="00BD4238"/>
    <w:rsid w:val="00BD4514"/>
    <w:rsid w:val="00BD5AC4"/>
    <w:rsid w:val="00BD6B8F"/>
    <w:rsid w:val="00BD6D21"/>
    <w:rsid w:val="00BD7977"/>
    <w:rsid w:val="00BE2412"/>
    <w:rsid w:val="00BE28A5"/>
    <w:rsid w:val="00BE61F6"/>
    <w:rsid w:val="00BE6432"/>
    <w:rsid w:val="00BE760D"/>
    <w:rsid w:val="00BF0F3D"/>
    <w:rsid w:val="00BF1133"/>
    <w:rsid w:val="00BF2B87"/>
    <w:rsid w:val="00BF2E86"/>
    <w:rsid w:val="00BF5CD7"/>
    <w:rsid w:val="00C0185A"/>
    <w:rsid w:val="00C02887"/>
    <w:rsid w:val="00C03C71"/>
    <w:rsid w:val="00C06C71"/>
    <w:rsid w:val="00C070D0"/>
    <w:rsid w:val="00C07573"/>
    <w:rsid w:val="00C1024E"/>
    <w:rsid w:val="00C1176D"/>
    <w:rsid w:val="00C12667"/>
    <w:rsid w:val="00C1280E"/>
    <w:rsid w:val="00C15038"/>
    <w:rsid w:val="00C15859"/>
    <w:rsid w:val="00C17CD0"/>
    <w:rsid w:val="00C21531"/>
    <w:rsid w:val="00C21DC6"/>
    <w:rsid w:val="00C23211"/>
    <w:rsid w:val="00C2364D"/>
    <w:rsid w:val="00C252CE"/>
    <w:rsid w:val="00C2545D"/>
    <w:rsid w:val="00C2576C"/>
    <w:rsid w:val="00C26777"/>
    <w:rsid w:val="00C2703D"/>
    <w:rsid w:val="00C348AF"/>
    <w:rsid w:val="00C35D12"/>
    <w:rsid w:val="00C35FAA"/>
    <w:rsid w:val="00C3772E"/>
    <w:rsid w:val="00C40EDD"/>
    <w:rsid w:val="00C4169B"/>
    <w:rsid w:val="00C4194B"/>
    <w:rsid w:val="00C423B5"/>
    <w:rsid w:val="00C43164"/>
    <w:rsid w:val="00C43A4C"/>
    <w:rsid w:val="00C44DFC"/>
    <w:rsid w:val="00C466E2"/>
    <w:rsid w:val="00C47626"/>
    <w:rsid w:val="00C478EE"/>
    <w:rsid w:val="00C50F6F"/>
    <w:rsid w:val="00C523B7"/>
    <w:rsid w:val="00C53536"/>
    <w:rsid w:val="00C54ADC"/>
    <w:rsid w:val="00C55F15"/>
    <w:rsid w:val="00C56237"/>
    <w:rsid w:val="00C562BE"/>
    <w:rsid w:val="00C601C2"/>
    <w:rsid w:val="00C61555"/>
    <w:rsid w:val="00C6289F"/>
    <w:rsid w:val="00C62C1C"/>
    <w:rsid w:val="00C644FD"/>
    <w:rsid w:val="00C64E33"/>
    <w:rsid w:val="00C653FB"/>
    <w:rsid w:val="00C66BDC"/>
    <w:rsid w:val="00C730B0"/>
    <w:rsid w:val="00C7480B"/>
    <w:rsid w:val="00C76099"/>
    <w:rsid w:val="00C8067F"/>
    <w:rsid w:val="00C816E3"/>
    <w:rsid w:val="00C8187F"/>
    <w:rsid w:val="00C84FDD"/>
    <w:rsid w:val="00C85C51"/>
    <w:rsid w:val="00C87B92"/>
    <w:rsid w:val="00C91B90"/>
    <w:rsid w:val="00C92ABE"/>
    <w:rsid w:val="00C935DE"/>
    <w:rsid w:val="00C951D0"/>
    <w:rsid w:val="00C96B5C"/>
    <w:rsid w:val="00C97700"/>
    <w:rsid w:val="00CA1D0C"/>
    <w:rsid w:val="00CA1E13"/>
    <w:rsid w:val="00CA2267"/>
    <w:rsid w:val="00CA477B"/>
    <w:rsid w:val="00CA560B"/>
    <w:rsid w:val="00CA57C1"/>
    <w:rsid w:val="00CA5AF5"/>
    <w:rsid w:val="00CA5E97"/>
    <w:rsid w:val="00CA6980"/>
    <w:rsid w:val="00CB2715"/>
    <w:rsid w:val="00CB580B"/>
    <w:rsid w:val="00CC0B96"/>
    <w:rsid w:val="00CC141B"/>
    <w:rsid w:val="00CC24D7"/>
    <w:rsid w:val="00CC46C7"/>
    <w:rsid w:val="00CC511A"/>
    <w:rsid w:val="00CC7236"/>
    <w:rsid w:val="00CC73B5"/>
    <w:rsid w:val="00CD1267"/>
    <w:rsid w:val="00CD3466"/>
    <w:rsid w:val="00CD4A62"/>
    <w:rsid w:val="00CD5ABD"/>
    <w:rsid w:val="00CD64EC"/>
    <w:rsid w:val="00CE00A7"/>
    <w:rsid w:val="00CE060A"/>
    <w:rsid w:val="00CE17E2"/>
    <w:rsid w:val="00CE220C"/>
    <w:rsid w:val="00CE461F"/>
    <w:rsid w:val="00CE4D94"/>
    <w:rsid w:val="00CE6923"/>
    <w:rsid w:val="00CE76CE"/>
    <w:rsid w:val="00CF0BCD"/>
    <w:rsid w:val="00CF2C08"/>
    <w:rsid w:val="00CF31F8"/>
    <w:rsid w:val="00CF3A44"/>
    <w:rsid w:val="00CF6051"/>
    <w:rsid w:val="00CF6F0D"/>
    <w:rsid w:val="00CF7052"/>
    <w:rsid w:val="00CF7EC5"/>
    <w:rsid w:val="00CF7F6C"/>
    <w:rsid w:val="00D000DD"/>
    <w:rsid w:val="00D01F1C"/>
    <w:rsid w:val="00D02230"/>
    <w:rsid w:val="00D0480E"/>
    <w:rsid w:val="00D0671F"/>
    <w:rsid w:val="00D06A3B"/>
    <w:rsid w:val="00D077F2"/>
    <w:rsid w:val="00D07E63"/>
    <w:rsid w:val="00D13CB4"/>
    <w:rsid w:val="00D142CA"/>
    <w:rsid w:val="00D14BFC"/>
    <w:rsid w:val="00D15F41"/>
    <w:rsid w:val="00D1674A"/>
    <w:rsid w:val="00D16997"/>
    <w:rsid w:val="00D20904"/>
    <w:rsid w:val="00D20963"/>
    <w:rsid w:val="00D20F4C"/>
    <w:rsid w:val="00D219C3"/>
    <w:rsid w:val="00D22A2B"/>
    <w:rsid w:val="00D23C7E"/>
    <w:rsid w:val="00D2418A"/>
    <w:rsid w:val="00D24F61"/>
    <w:rsid w:val="00D2603D"/>
    <w:rsid w:val="00D2612A"/>
    <w:rsid w:val="00D2690D"/>
    <w:rsid w:val="00D26B0D"/>
    <w:rsid w:val="00D3044C"/>
    <w:rsid w:val="00D30478"/>
    <w:rsid w:val="00D32CDB"/>
    <w:rsid w:val="00D40F97"/>
    <w:rsid w:val="00D45442"/>
    <w:rsid w:val="00D468CD"/>
    <w:rsid w:val="00D4794F"/>
    <w:rsid w:val="00D47CE1"/>
    <w:rsid w:val="00D50FDB"/>
    <w:rsid w:val="00D55A43"/>
    <w:rsid w:val="00D57D4D"/>
    <w:rsid w:val="00D6189A"/>
    <w:rsid w:val="00D61BCD"/>
    <w:rsid w:val="00D62EB9"/>
    <w:rsid w:val="00D63285"/>
    <w:rsid w:val="00D63718"/>
    <w:rsid w:val="00D63F29"/>
    <w:rsid w:val="00D6452B"/>
    <w:rsid w:val="00D64704"/>
    <w:rsid w:val="00D654CD"/>
    <w:rsid w:val="00D65692"/>
    <w:rsid w:val="00D6603A"/>
    <w:rsid w:val="00D66BAC"/>
    <w:rsid w:val="00D67106"/>
    <w:rsid w:val="00D720E2"/>
    <w:rsid w:val="00D72A30"/>
    <w:rsid w:val="00D7548A"/>
    <w:rsid w:val="00D7749B"/>
    <w:rsid w:val="00D81BAF"/>
    <w:rsid w:val="00D81BF4"/>
    <w:rsid w:val="00D81E0A"/>
    <w:rsid w:val="00D846DA"/>
    <w:rsid w:val="00D85C17"/>
    <w:rsid w:val="00D8716D"/>
    <w:rsid w:val="00D90072"/>
    <w:rsid w:val="00D9087B"/>
    <w:rsid w:val="00D926E1"/>
    <w:rsid w:val="00D942BF"/>
    <w:rsid w:val="00D95F07"/>
    <w:rsid w:val="00D97BA2"/>
    <w:rsid w:val="00DA0FDB"/>
    <w:rsid w:val="00DA2A31"/>
    <w:rsid w:val="00DA2C95"/>
    <w:rsid w:val="00DA3CCE"/>
    <w:rsid w:val="00DA3EA9"/>
    <w:rsid w:val="00DA46FE"/>
    <w:rsid w:val="00DA4CCA"/>
    <w:rsid w:val="00DA7474"/>
    <w:rsid w:val="00DB0FD2"/>
    <w:rsid w:val="00DB1882"/>
    <w:rsid w:val="00DB2CDB"/>
    <w:rsid w:val="00DB31D7"/>
    <w:rsid w:val="00DB3EEF"/>
    <w:rsid w:val="00DB4893"/>
    <w:rsid w:val="00DB51D7"/>
    <w:rsid w:val="00DB5BCE"/>
    <w:rsid w:val="00DB70DC"/>
    <w:rsid w:val="00DB7B35"/>
    <w:rsid w:val="00DC05EE"/>
    <w:rsid w:val="00DC2063"/>
    <w:rsid w:val="00DC23DD"/>
    <w:rsid w:val="00DC317C"/>
    <w:rsid w:val="00DC6852"/>
    <w:rsid w:val="00DC7749"/>
    <w:rsid w:val="00DC79DD"/>
    <w:rsid w:val="00DD110E"/>
    <w:rsid w:val="00DD16C9"/>
    <w:rsid w:val="00DD1B5D"/>
    <w:rsid w:val="00DD1C3B"/>
    <w:rsid w:val="00DD2037"/>
    <w:rsid w:val="00DD272B"/>
    <w:rsid w:val="00DD2B7F"/>
    <w:rsid w:val="00DD3823"/>
    <w:rsid w:val="00DD4373"/>
    <w:rsid w:val="00DD7B6A"/>
    <w:rsid w:val="00DE076E"/>
    <w:rsid w:val="00DE0B16"/>
    <w:rsid w:val="00DE1E0A"/>
    <w:rsid w:val="00DE20FF"/>
    <w:rsid w:val="00DE3CE7"/>
    <w:rsid w:val="00DE4DA8"/>
    <w:rsid w:val="00DE5F18"/>
    <w:rsid w:val="00DE70A6"/>
    <w:rsid w:val="00DE7A02"/>
    <w:rsid w:val="00DE7BC8"/>
    <w:rsid w:val="00DF1811"/>
    <w:rsid w:val="00DF2E5A"/>
    <w:rsid w:val="00DF36E3"/>
    <w:rsid w:val="00DF3E50"/>
    <w:rsid w:val="00DF4139"/>
    <w:rsid w:val="00DF5A2B"/>
    <w:rsid w:val="00DF66E3"/>
    <w:rsid w:val="00E007C7"/>
    <w:rsid w:val="00E019D6"/>
    <w:rsid w:val="00E01B94"/>
    <w:rsid w:val="00E03632"/>
    <w:rsid w:val="00E06B08"/>
    <w:rsid w:val="00E07C13"/>
    <w:rsid w:val="00E10C37"/>
    <w:rsid w:val="00E11AC4"/>
    <w:rsid w:val="00E125FB"/>
    <w:rsid w:val="00E13611"/>
    <w:rsid w:val="00E13FF1"/>
    <w:rsid w:val="00E17724"/>
    <w:rsid w:val="00E17BD7"/>
    <w:rsid w:val="00E200C6"/>
    <w:rsid w:val="00E20BEB"/>
    <w:rsid w:val="00E23712"/>
    <w:rsid w:val="00E23CB6"/>
    <w:rsid w:val="00E2525D"/>
    <w:rsid w:val="00E2571A"/>
    <w:rsid w:val="00E26C2F"/>
    <w:rsid w:val="00E27557"/>
    <w:rsid w:val="00E30BED"/>
    <w:rsid w:val="00E312EA"/>
    <w:rsid w:val="00E31CD2"/>
    <w:rsid w:val="00E322FE"/>
    <w:rsid w:val="00E337EF"/>
    <w:rsid w:val="00E36E3A"/>
    <w:rsid w:val="00E42D2A"/>
    <w:rsid w:val="00E43963"/>
    <w:rsid w:val="00E44A09"/>
    <w:rsid w:val="00E466EC"/>
    <w:rsid w:val="00E4691C"/>
    <w:rsid w:val="00E46C22"/>
    <w:rsid w:val="00E47BD0"/>
    <w:rsid w:val="00E50EE5"/>
    <w:rsid w:val="00E5164F"/>
    <w:rsid w:val="00E5267D"/>
    <w:rsid w:val="00E52DF9"/>
    <w:rsid w:val="00E56736"/>
    <w:rsid w:val="00E6064A"/>
    <w:rsid w:val="00E608FB"/>
    <w:rsid w:val="00E62AC2"/>
    <w:rsid w:val="00E63ADB"/>
    <w:rsid w:val="00E64AF4"/>
    <w:rsid w:val="00E65F14"/>
    <w:rsid w:val="00E66B09"/>
    <w:rsid w:val="00E675AE"/>
    <w:rsid w:val="00E7158C"/>
    <w:rsid w:val="00E71861"/>
    <w:rsid w:val="00E71940"/>
    <w:rsid w:val="00E71A0F"/>
    <w:rsid w:val="00E7240C"/>
    <w:rsid w:val="00E72DCD"/>
    <w:rsid w:val="00E730F0"/>
    <w:rsid w:val="00E7355B"/>
    <w:rsid w:val="00E7386C"/>
    <w:rsid w:val="00E75EC6"/>
    <w:rsid w:val="00E80ED2"/>
    <w:rsid w:val="00E950C3"/>
    <w:rsid w:val="00E972FD"/>
    <w:rsid w:val="00EA06C5"/>
    <w:rsid w:val="00EA217C"/>
    <w:rsid w:val="00EA25F0"/>
    <w:rsid w:val="00EA3471"/>
    <w:rsid w:val="00EA34AE"/>
    <w:rsid w:val="00EA3C76"/>
    <w:rsid w:val="00EA413B"/>
    <w:rsid w:val="00EA4C51"/>
    <w:rsid w:val="00EA4EAA"/>
    <w:rsid w:val="00EA6D53"/>
    <w:rsid w:val="00EA70E2"/>
    <w:rsid w:val="00EB2A88"/>
    <w:rsid w:val="00EB2FF2"/>
    <w:rsid w:val="00EB31F4"/>
    <w:rsid w:val="00EB433E"/>
    <w:rsid w:val="00EB4449"/>
    <w:rsid w:val="00EB53FA"/>
    <w:rsid w:val="00EB6CCD"/>
    <w:rsid w:val="00EC0DF8"/>
    <w:rsid w:val="00EC1031"/>
    <w:rsid w:val="00EC3C22"/>
    <w:rsid w:val="00EC3DAC"/>
    <w:rsid w:val="00EC4B9C"/>
    <w:rsid w:val="00EC540A"/>
    <w:rsid w:val="00EC548A"/>
    <w:rsid w:val="00ED02B0"/>
    <w:rsid w:val="00ED2A3F"/>
    <w:rsid w:val="00ED2FB3"/>
    <w:rsid w:val="00ED3F0C"/>
    <w:rsid w:val="00ED7C80"/>
    <w:rsid w:val="00EE409A"/>
    <w:rsid w:val="00EE4453"/>
    <w:rsid w:val="00EE4E16"/>
    <w:rsid w:val="00EE5AD7"/>
    <w:rsid w:val="00EF1BA7"/>
    <w:rsid w:val="00EF355B"/>
    <w:rsid w:val="00EF397B"/>
    <w:rsid w:val="00EF40FE"/>
    <w:rsid w:val="00EF4BA9"/>
    <w:rsid w:val="00EF4ECE"/>
    <w:rsid w:val="00F002BE"/>
    <w:rsid w:val="00F00F8D"/>
    <w:rsid w:val="00F053B0"/>
    <w:rsid w:val="00F06813"/>
    <w:rsid w:val="00F1013C"/>
    <w:rsid w:val="00F103C8"/>
    <w:rsid w:val="00F1156F"/>
    <w:rsid w:val="00F1190A"/>
    <w:rsid w:val="00F14F17"/>
    <w:rsid w:val="00F17559"/>
    <w:rsid w:val="00F1779A"/>
    <w:rsid w:val="00F208A8"/>
    <w:rsid w:val="00F20D10"/>
    <w:rsid w:val="00F211C0"/>
    <w:rsid w:val="00F22C43"/>
    <w:rsid w:val="00F23B46"/>
    <w:rsid w:val="00F250EB"/>
    <w:rsid w:val="00F2660A"/>
    <w:rsid w:val="00F332C0"/>
    <w:rsid w:val="00F33735"/>
    <w:rsid w:val="00F33DA7"/>
    <w:rsid w:val="00F34401"/>
    <w:rsid w:val="00F3494A"/>
    <w:rsid w:val="00F37831"/>
    <w:rsid w:val="00F42C22"/>
    <w:rsid w:val="00F43997"/>
    <w:rsid w:val="00F44041"/>
    <w:rsid w:val="00F45230"/>
    <w:rsid w:val="00F47153"/>
    <w:rsid w:val="00F476C9"/>
    <w:rsid w:val="00F50157"/>
    <w:rsid w:val="00F505B4"/>
    <w:rsid w:val="00F51076"/>
    <w:rsid w:val="00F5269F"/>
    <w:rsid w:val="00F52752"/>
    <w:rsid w:val="00F53807"/>
    <w:rsid w:val="00F53B9D"/>
    <w:rsid w:val="00F55434"/>
    <w:rsid w:val="00F55F73"/>
    <w:rsid w:val="00F60B66"/>
    <w:rsid w:val="00F61269"/>
    <w:rsid w:val="00F614BB"/>
    <w:rsid w:val="00F62B49"/>
    <w:rsid w:val="00F6354F"/>
    <w:rsid w:val="00F66F7C"/>
    <w:rsid w:val="00F67D63"/>
    <w:rsid w:val="00F715A5"/>
    <w:rsid w:val="00F74402"/>
    <w:rsid w:val="00F768F5"/>
    <w:rsid w:val="00F8142D"/>
    <w:rsid w:val="00F835BB"/>
    <w:rsid w:val="00F840D7"/>
    <w:rsid w:val="00F858D6"/>
    <w:rsid w:val="00F90927"/>
    <w:rsid w:val="00F943E6"/>
    <w:rsid w:val="00F9527E"/>
    <w:rsid w:val="00F962BE"/>
    <w:rsid w:val="00FA1382"/>
    <w:rsid w:val="00FA2506"/>
    <w:rsid w:val="00FA33F4"/>
    <w:rsid w:val="00FA4114"/>
    <w:rsid w:val="00FA44FD"/>
    <w:rsid w:val="00FA481B"/>
    <w:rsid w:val="00FA6A11"/>
    <w:rsid w:val="00FA794A"/>
    <w:rsid w:val="00FB336F"/>
    <w:rsid w:val="00FB3D6B"/>
    <w:rsid w:val="00FB3F95"/>
    <w:rsid w:val="00FB7D01"/>
    <w:rsid w:val="00FC124C"/>
    <w:rsid w:val="00FC1283"/>
    <w:rsid w:val="00FC18BB"/>
    <w:rsid w:val="00FC1FAD"/>
    <w:rsid w:val="00FC4082"/>
    <w:rsid w:val="00FD567F"/>
    <w:rsid w:val="00FD5D4E"/>
    <w:rsid w:val="00FD6D96"/>
    <w:rsid w:val="00FD7DF4"/>
    <w:rsid w:val="00FD7E99"/>
    <w:rsid w:val="00FE063A"/>
    <w:rsid w:val="00FE0B5E"/>
    <w:rsid w:val="00FE1B4F"/>
    <w:rsid w:val="00FE2589"/>
    <w:rsid w:val="00FE2A89"/>
    <w:rsid w:val="00FE3EA9"/>
    <w:rsid w:val="00FE62D0"/>
    <w:rsid w:val="00FE65DE"/>
    <w:rsid w:val="00FF1CCA"/>
    <w:rsid w:val="00FF25F1"/>
    <w:rsid w:val="00FF2951"/>
    <w:rsid w:val="00FF41F6"/>
    <w:rsid w:val="00FF4EA8"/>
    <w:rsid w:val="00FF4F44"/>
    <w:rsid w:val="00FF650D"/>
    <w:rsid w:val="00FF76E1"/>
    <w:rsid w:val="00FF7A10"/>
    <w:rsid w:val="00FF7A6C"/>
    <w:rsid w:val="00FF7DAC"/>
    <w:rsid w:val="00FF7FE4"/>
    <w:rsid w:val="013F1D10"/>
    <w:rsid w:val="0163BEC8"/>
    <w:rsid w:val="02084061"/>
    <w:rsid w:val="021374DD"/>
    <w:rsid w:val="021401BD"/>
    <w:rsid w:val="022C9D3A"/>
    <w:rsid w:val="03A7E498"/>
    <w:rsid w:val="03F3EF57"/>
    <w:rsid w:val="0462D69F"/>
    <w:rsid w:val="047EAB58"/>
    <w:rsid w:val="049B5F8A"/>
    <w:rsid w:val="05184B0E"/>
    <w:rsid w:val="0575FA20"/>
    <w:rsid w:val="068BA207"/>
    <w:rsid w:val="0843BA3A"/>
    <w:rsid w:val="0882B661"/>
    <w:rsid w:val="08BB272D"/>
    <w:rsid w:val="093F6AB3"/>
    <w:rsid w:val="096ED0AD"/>
    <w:rsid w:val="0991344D"/>
    <w:rsid w:val="0AD4C47F"/>
    <w:rsid w:val="0B1249B5"/>
    <w:rsid w:val="0B2D04AE"/>
    <w:rsid w:val="0B76D308"/>
    <w:rsid w:val="0BBA5723"/>
    <w:rsid w:val="0BDAC063"/>
    <w:rsid w:val="0BE53BA4"/>
    <w:rsid w:val="0C89BD3D"/>
    <w:rsid w:val="0CA6716F"/>
    <w:rsid w:val="0E4241D0"/>
    <w:rsid w:val="0E537CA7"/>
    <w:rsid w:val="0FB97079"/>
    <w:rsid w:val="100075D1"/>
    <w:rsid w:val="10B8ACC7"/>
    <w:rsid w:val="1131543B"/>
    <w:rsid w:val="1171F50C"/>
    <w:rsid w:val="12B05F14"/>
    <w:rsid w:val="12F8FEC1"/>
    <w:rsid w:val="1315B2F3"/>
    <w:rsid w:val="147A2FD4"/>
    <w:rsid w:val="1498A2F8"/>
    <w:rsid w:val="14B18354"/>
    <w:rsid w:val="15843064"/>
    <w:rsid w:val="15ADD108"/>
    <w:rsid w:val="166FB755"/>
    <w:rsid w:val="1748D720"/>
    <w:rsid w:val="1829D501"/>
    <w:rsid w:val="1861CB8A"/>
    <w:rsid w:val="197EF8B4"/>
    <w:rsid w:val="1A57A187"/>
    <w:rsid w:val="1B07E47C"/>
    <w:rsid w:val="1C72D177"/>
    <w:rsid w:val="1C8D2F3F"/>
    <w:rsid w:val="1D8F4249"/>
    <w:rsid w:val="1DA86AA6"/>
    <w:rsid w:val="1E58659A"/>
    <w:rsid w:val="200D9AC6"/>
    <w:rsid w:val="21A96B27"/>
    <w:rsid w:val="21F0ADA5"/>
    <w:rsid w:val="22E34866"/>
    <w:rsid w:val="232BD6BD"/>
    <w:rsid w:val="238C7E06"/>
    <w:rsid w:val="23BDE2FC"/>
    <w:rsid w:val="259A542E"/>
    <w:rsid w:val="25B37C8B"/>
    <w:rsid w:val="261AE928"/>
    <w:rsid w:val="2621A143"/>
    <w:rsid w:val="2646C34D"/>
    <w:rsid w:val="268DC8A5"/>
    <w:rsid w:val="27215DE3"/>
    <w:rsid w:val="29594205"/>
    <w:rsid w:val="2B36E8A2"/>
    <w:rsid w:val="2B7E678E"/>
    <w:rsid w:val="2BF85ADB"/>
    <w:rsid w:val="2D47FFBA"/>
    <w:rsid w:val="2D909F67"/>
    <w:rsid w:val="2DA56613"/>
    <w:rsid w:val="2E25FB0D"/>
    <w:rsid w:val="2E64F734"/>
    <w:rsid w:val="304571AE"/>
    <w:rsid w:val="307FA07C"/>
    <w:rsid w:val="30E4F45B"/>
    <w:rsid w:val="317C0EF3"/>
    <w:rsid w:val="319C97F6"/>
    <w:rsid w:val="3300244B"/>
    <w:rsid w:val="33532350"/>
    <w:rsid w:val="3358DA34"/>
    <w:rsid w:val="35768F42"/>
    <w:rsid w:val="35B8657E"/>
    <w:rsid w:val="372646D6"/>
    <w:rsid w:val="380BD97A"/>
    <w:rsid w:val="38D3520E"/>
    <w:rsid w:val="38EA89B1"/>
    <w:rsid w:val="3A43484A"/>
    <w:rsid w:val="3A4B35D0"/>
    <w:rsid w:val="3A5DE798"/>
    <w:rsid w:val="3CC6AF20"/>
    <w:rsid w:val="3CDF4A9D"/>
    <w:rsid w:val="3F3158BB"/>
    <w:rsid w:val="3FFE4FE2"/>
    <w:rsid w:val="40303F81"/>
    <w:rsid w:val="40FB1825"/>
    <w:rsid w:val="41034DAC"/>
    <w:rsid w:val="41D5B2BB"/>
    <w:rsid w:val="423BE9ED"/>
    <w:rsid w:val="4404C9DE"/>
    <w:rsid w:val="45435B24"/>
    <w:rsid w:val="458DE877"/>
    <w:rsid w:val="45E4A502"/>
    <w:rsid w:val="4833B968"/>
    <w:rsid w:val="48453C40"/>
    <w:rsid w:val="48C58939"/>
    <w:rsid w:val="4995953D"/>
    <w:rsid w:val="49B2D597"/>
    <w:rsid w:val="4B4EA5F8"/>
    <w:rsid w:val="4BC70944"/>
    <w:rsid w:val="4BFD29FB"/>
    <w:rsid w:val="4CDCD2EA"/>
    <w:rsid w:val="4CEA7659"/>
    <w:rsid w:val="4D98FA5C"/>
    <w:rsid w:val="4DC399FE"/>
    <w:rsid w:val="4E78A34B"/>
    <w:rsid w:val="4E8646BA"/>
    <w:rsid w:val="4F1A6CF5"/>
    <w:rsid w:val="5001D1FE"/>
    <w:rsid w:val="503351F2"/>
    <w:rsid w:val="503B3F78"/>
    <w:rsid w:val="516A5B54"/>
    <w:rsid w:val="51EBD685"/>
    <w:rsid w:val="52520DB7"/>
    <w:rsid w:val="52DC8264"/>
    <w:rsid w:val="547BB1DA"/>
    <w:rsid w:val="54F5883E"/>
    <w:rsid w:val="554DC86D"/>
    <w:rsid w:val="5554F5FF"/>
    <w:rsid w:val="55ECD706"/>
    <w:rsid w:val="55FE11DD"/>
    <w:rsid w:val="573FDCA2"/>
    <w:rsid w:val="575E4FC6"/>
    <w:rsid w:val="58DBAD03"/>
    <w:rsid w:val="58F99347"/>
    <w:rsid w:val="5912BBA4"/>
    <w:rsid w:val="59C8F961"/>
    <w:rsid w:val="5AD13484"/>
    <w:rsid w:val="5AEAAB5D"/>
    <w:rsid w:val="5B0C9624"/>
    <w:rsid w:val="5C00DD83"/>
    <w:rsid w:val="5C31C0E9"/>
    <w:rsid w:val="5D9CADE4"/>
    <w:rsid w:val="5F2550B0"/>
    <w:rsid w:val="5F3090BF"/>
    <w:rsid w:val="60E6BEE8"/>
    <w:rsid w:val="616A6528"/>
    <w:rsid w:val="62A0758D"/>
    <w:rsid w:val="62DC4669"/>
    <w:rsid w:val="636FDBA7"/>
    <w:rsid w:val="643CD2CE"/>
    <w:rsid w:val="64DFD1E3"/>
    <w:rsid w:val="653008E1"/>
    <w:rsid w:val="65A7BFC9"/>
    <w:rsid w:val="6602FAD0"/>
    <w:rsid w:val="681772A5"/>
    <w:rsid w:val="68DF608B"/>
    <w:rsid w:val="693A9B92"/>
    <w:rsid w:val="6B4F1367"/>
    <w:rsid w:val="6B7AED8C"/>
    <w:rsid w:val="6B86AEE8"/>
    <w:rsid w:val="6DB2D1AE"/>
    <w:rsid w:val="6E0E0CB5"/>
    <w:rsid w:val="6E86B429"/>
    <w:rsid w:val="6EB28E4E"/>
    <w:rsid w:val="6ED77807"/>
    <w:rsid w:val="6F4EA20F"/>
    <w:rsid w:val="70EA7270"/>
    <w:rsid w:val="714D9AFD"/>
    <w:rsid w:val="71C50D06"/>
    <w:rsid w:val="7360DD67"/>
    <w:rsid w:val="73734DA9"/>
    <w:rsid w:val="7385FF71"/>
    <w:rsid w:val="7391C0CD"/>
    <w:rsid w:val="74853BBF"/>
    <w:rsid w:val="7521CFD2"/>
    <w:rsid w:val="75A39DDD"/>
    <w:rsid w:val="7691C60E"/>
    <w:rsid w:val="7699B394"/>
    <w:rsid w:val="76AAEE6B"/>
    <w:rsid w:val="76C9618F"/>
    <w:rsid w:val="7852F062"/>
    <w:rsid w:val="78C99AC3"/>
    <w:rsid w:val="796F0A98"/>
    <w:rsid w:val="7ACFDB8B"/>
    <w:rsid w:val="7C904DA4"/>
    <w:rsid w:val="7D62FAB4"/>
    <w:rsid w:val="7D740E4D"/>
    <w:rsid w:val="7ED09F9E"/>
    <w:rsid w:val="7EDBD41A"/>
    <w:rsid w:val="7F17F372"/>
    <w:rsid w:val="7F3A62A5"/>
    <w:rsid w:val="7FC7E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1CD9C"/>
  <w15:chartTrackingRefBased/>
  <w15:docId w15:val="{7C0E7976-21D5-4608-B438-FAB41D48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34A"/>
  </w:style>
  <w:style w:type="paragraph" w:styleId="Heading1">
    <w:name w:val="heading 1"/>
    <w:basedOn w:val="Normal"/>
    <w:next w:val="Normal"/>
    <w:link w:val="Heading1Char"/>
    <w:uiPriority w:val="9"/>
    <w:qFormat/>
    <w:rsid w:val="007D616D"/>
    <w:pPr>
      <w:keepNext/>
      <w:keepLines/>
      <w:spacing w:line="259" w:lineRule="auto"/>
      <w:ind w:left="0" w:firstLine="0"/>
      <w:outlineLvl w:val="0"/>
    </w:pPr>
    <w:rPr>
      <w:rFonts w:ascii="Calibri" w:eastAsiaTheme="majorEastAsia" w:hAnsi="Calibri" w:cstheme="majorBidi"/>
      <w:b/>
      <w:szCs w:val="32"/>
    </w:rPr>
  </w:style>
  <w:style w:type="paragraph" w:styleId="Heading2">
    <w:name w:val="heading 2"/>
    <w:basedOn w:val="Normal"/>
    <w:next w:val="Normal"/>
    <w:link w:val="Heading2Char"/>
    <w:uiPriority w:val="9"/>
    <w:semiHidden/>
    <w:unhideWhenUsed/>
    <w:qFormat/>
    <w:rsid w:val="0082134A"/>
    <w:pPr>
      <w:keepNext/>
      <w:keepLines/>
      <w:spacing w:before="40"/>
      <w:outlineLvl w:val="1"/>
    </w:pPr>
    <w:rPr>
      <w:rFonts w:asciiTheme="majorHAnsi" w:eastAsiaTheme="majorEastAsia" w:hAnsiTheme="majorHAnsi" w:cstheme="majorBidi"/>
      <w:color w:val="2F5496" w:themeColor="accent1" w:themeShade="BF"/>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16D"/>
    <w:rPr>
      <w:rFonts w:ascii="Calibri" w:eastAsiaTheme="majorEastAsia" w:hAnsi="Calibri" w:cstheme="majorBidi"/>
      <w:b/>
      <w:szCs w:val="32"/>
    </w:rPr>
  </w:style>
  <w:style w:type="character" w:customStyle="1" w:styleId="Heading2Char">
    <w:name w:val="Heading 2 Char"/>
    <w:basedOn w:val="DefaultParagraphFont"/>
    <w:link w:val="Heading2"/>
    <w:uiPriority w:val="9"/>
    <w:semiHidden/>
    <w:rsid w:val="0082134A"/>
    <w:rPr>
      <w:rFonts w:asciiTheme="majorHAnsi" w:eastAsiaTheme="majorEastAsia" w:hAnsiTheme="majorHAnsi" w:cstheme="majorBidi"/>
      <w:color w:val="2F5496" w:themeColor="accent1" w:themeShade="BF"/>
      <w:szCs w:val="26"/>
      <w:u w:val="single"/>
    </w:rPr>
  </w:style>
  <w:style w:type="paragraph" w:styleId="Title">
    <w:name w:val="Title"/>
    <w:basedOn w:val="Normal"/>
    <w:next w:val="Normal"/>
    <w:link w:val="TitleChar"/>
    <w:uiPriority w:val="10"/>
    <w:qFormat/>
    <w:rsid w:val="0082134A"/>
    <w:pPr>
      <w:contextualSpacing/>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82134A"/>
    <w:rPr>
      <w:rFonts w:asciiTheme="majorHAnsi" w:eastAsiaTheme="majorEastAsia" w:hAnsiTheme="majorHAnsi" w:cstheme="majorBidi"/>
      <w:b/>
      <w:spacing w:val="-10"/>
      <w:kern w:val="28"/>
      <w:szCs w:val="56"/>
    </w:rPr>
  </w:style>
  <w:style w:type="paragraph" w:styleId="ListBullet">
    <w:name w:val="List Bullet"/>
    <w:basedOn w:val="Normal"/>
    <w:uiPriority w:val="99"/>
    <w:semiHidden/>
    <w:unhideWhenUsed/>
    <w:rsid w:val="0082134A"/>
    <w:pPr>
      <w:numPr>
        <w:numId w:val="3"/>
      </w:numPr>
      <w:contextualSpacing/>
    </w:pPr>
  </w:style>
  <w:style w:type="table" w:styleId="TableGrid">
    <w:name w:val="Table Grid"/>
    <w:basedOn w:val="TableNormal"/>
    <w:rsid w:val="0023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668"/>
    <w:pPr>
      <w:tabs>
        <w:tab w:val="center" w:pos="4513"/>
        <w:tab w:val="right" w:pos="9026"/>
      </w:tabs>
    </w:pPr>
  </w:style>
  <w:style w:type="character" w:customStyle="1" w:styleId="HeaderChar">
    <w:name w:val="Header Char"/>
    <w:basedOn w:val="DefaultParagraphFont"/>
    <w:link w:val="Header"/>
    <w:uiPriority w:val="99"/>
    <w:rsid w:val="008F1668"/>
  </w:style>
  <w:style w:type="paragraph" w:styleId="Footer">
    <w:name w:val="footer"/>
    <w:basedOn w:val="Normal"/>
    <w:link w:val="FooterChar"/>
    <w:uiPriority w:val="99"/>
    <w:unhideWhenUsed/>
    <w:rsid w:val="008F1668"/>
    <w:pPr>
      <w:tabs>
        <w:tab w:val="center" w:pos="4513"/>
        <w:tab w:val="right" w:pos="9026"/>
      </w:tabs>
    </w:pPr>
  </w:style>
  <w:style w:type="character" w:customStyle="1" w:styleId="FooterChar">
    <w:name w:val="Footer Char"/>
    <w:basedOn w:val="DefaultParagraphFont"/>
    <w:link w:val="Footer"/>
    <w:uiPriority w:val="99"/>
    <w:rsid w:val="008F1668"/>
  </w:style>
  <w:style w:type="paragraph" w:styleId="ListParagraph">
    <w:name w:val="List Paragraph"/>
    <w:basedOn w:val="Normal"/>
    <w:uiPriority w:val="34"/>
    <w:qFormat/>
    <w:rsid w:val="00C97700"/>
    <w:pPr>
      <w:ind w:firstLine="0"/>
    </w:pPr>
    <w:rPr>
      <w:rFonts w:ascii="Arial" w:eastAsia="Times New Roman" w:hAnsi="Arial" w:cs="Arial"/>
      <w:sz w:val="22"/>
      <w:szCs w:val="22"/>
      <w:lang w:eastAsia="en-GB"/>
    </w:rPr>
  </w:style>
  <w:style w:type="paragraph" w:customStyle="1" w:styleId="xmsonormal">
    <w:name w:val="x_msonormal"/>
    <w:basedOn w:val="Normal"/>
    <w:uiPriority w:val="99"/>
    <w:rsid w:val="00FA6A11"/>
    <w:pPr>
      <w:ind w:left="0" w:firstLine="0"/>
    </w:pPr>
    <w:rPr>
      <w:rFonts w:ascii="Calibri" w:hAnsi="Calibri" w:cs="Calibri"/>
      <w:sz w:val="22"/>
      <w:szCs w:val="22"/>
      <w:lang w:eastAsia="en-GB"/>
    </w:rPr>
  </w:style>
  <w:style w:type="paragraph" w:customStyle="1" w:styleId="wordsection1">
    <w:name w:val="wordsection1"/>
    <w:basedOn w:val="Normal"/>
    <w:uiPriority w:val="99"/>
    <w:rsid w:val="004C4B01"/>
    <w:pPr>
      <w:ind w:left="0" w:firstLine="0"/>
    </w:pPr>
    <w:rPr>
      <w:rFonts w:ascii="Calibri" w:hAnsi="Calibri" w:cs="Calibri"/>
      <w:sz w:val="22"/>
      <w:szCs w:val="22"/>
      <w:lang w:eastAsia="en-GB"/>
    </w:rPr>
  </w:style>
  <w:style w:type="paragraph" w:styleId="BalloonText">
    <w:name w:val="Balloon Text"/>
    <w:basedOn w:val="Normal"/>
    <w:link w:val="BalloonTextChar"/>
    <w:uiPriority w:val="99"/>
    <w:semiHidden/>
    <w:unhideWhenUsed/>
    <w:rsid w:val="00613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E77"/>
    <w:rPr>
      <w:rFonts w:ascii="Segoe UI" w:hAnsi="Segoe UI" w:cs="Segoe UI"/>
      <w:sz w:val="18"/>
      <w:szCs w:val="18"/>
    </w:rPr>
  </w:style>
  <w:style w:type="character" w:styleId="CommentReference">
    <w:name w:val="annotation reference"/>
    <w:basedOn w:val="DefaultParagraphFont"/>
    <w:uiPriority w:val="99"/>
    <w:semiHidden/>
    <w:unhideWhenUsed/>
    <w:rsid w:val="00D846DA"/>
    <w:rPr>
      <w:sz w:val="16"/>
      <w:szCs w:val="16"/>
    </w:rPr>
  </w:style>
  <w:style w:type="paragraph" w:styleId="CommentText">
    <w:name w:val="annotation text"/>
    <w:basedOn w:val="Normal"/>
    <w:link w:val="CommentTextChar"/>
    <w:uiPriority w:val="99"/>
    <w:unhideWhenUsed/>
    <w:rsid w:val="00D846DA"/>
    <w:rPr>
      <w:sz w:val="20"/>
      <w:szCs w:val="20"/>
    </w:rPr>
  </w:style>
  <w:style w:type="character" w:customStyle="1" w:styleId="CommentTextChar">
    <w:name w:val="Comment Text Char"/>
    <w:basedOn w:val="DefaultParagraphFont"/>
    <w:link w:val="CommentText"/>
    <w:uiPriority w:val="99"/>
    <w:rsid w:val="00D846DA"/>
    <w:rPr>
      <w:sz w:val="20"/>
      <w:szCs w:val="20"/>
    </w:rPr>
  </w:style>
  <w:style w:type="paragraph" w:styleId="CommentSubject">
    <w:name w:val="annotation subject"/>
    <w:basedOn w:val="CommentText"/>
    <w:next w:val="CommentText"/>
    <w:link w:val="CommentSubjectChar"/>
    <w:uiPriority w:val="99"/>
    <w:semiHidden/>
    <w:unhideWhenUsed/>
    <w:rsid w:val="00D846DA"/>
    <w:rPr>
      <w:b/>
      <w:bCs/>
    </w:rPr>
  </w:style>
  <w:style w:type="character" w:customStyle="1" w:styleId="CommentSubjectChar">
    <w:name w:val="Comment Subject Char"/>
    <w:basedOn w:val="CommentTextChar"/>
    <w:link w:val="CommentSubject"/>
    <w:uiPriority w:val="99"/>
    <w:semiHidden/>
    <w:rsid w:val="00D846DA"/>
    <w:rPr>
      <w:b/>
      <w:bCs/>
      <w:sz w:val="20"/>
      <w:szCs w:val="20"/>
    </w:rPr>
  </w:style>
  <w:style w:type="paragraph" w:styleId="NormalWeb">
    <w:name w:val="Normal (Web)"/>
    <w:basedOn w:val="Normal"/>
    <w:uiPriority w:val="99"/>
    <w:semiHidden/>
    <w:unhideWhenUsed/>
    <w:rsid w:val="00B967B6"/>
    <w:pPr>
      <w:spacing w:before="100" w:beforeAutospacing="1" w:after="100" w:afterAutospacing="1"/>
      <w:ind w:left="0" w:firstLine="0"/>
    </w:pPr>
    <w:rPr>
      <w:rFonts w:ascii="Times New Roman" w:eastAsia="Times New Roman" w:hAnsi="Times New Roman" w:cs="Times New Roman"/>
      <w:lang w:eastAsia="en-GB"/>
    </w:rPr>
  </w:style>
  <w:style w:type="paragraph" w:customStyle="1" w:styleId="Default">
    <w:name w:val="Default"/>
    <w:rsid w:val="00351B18"/>
    <w:pPr>
      <w:autoSpaceDE w:val="0"/>
      <w:autoSpaceDN w:val="0"/>
      <w:adjustRightInd w:val="0"/>
      <w:ind w:left="0" w:firstLine="0"/>
    </w:pPr>
    <w:rPr>
      <w:rFonts w:ascii="Arial" w:eastAsia="Times New Roman" w:hAnsi="Arial" w:cs="Arial"/>
      <w:color w:val="000000"/>
      <w:lang w:eastAsia="en-GB"/>
    </w:rPr>
  </w:style>
  <w:style w:type="table" w:customStyle="1" w:styleId="TableGrid1">
    <w:name w:val="Table Grid1"/>
    <w:basedOn w:val="TableNormal"/>
    <w:next w:val="TableGrid"/>
    <w:rsid w:val="00152B9B"/>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162D3"/>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48F3"/>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09679">
      <w:bodyDiv w:val="1"/>
      <w:marLeft w:val="0"/>
      <w:marRight w:val="0"/>
      <w:marTop w:val="0"/>
      <w:marBottom w:val="0"/>
      <w:divBdr>
        <w:top w:val="none" w:sz="0" w:space="0" w:color="auto"/>
        <w:left w:val="none" w:sz="0" w:space="0" w:color="auto"/>
        <w:bottom w:val="none" w:sz="0" w:space="0" w:color="auto"/>
        <w:right w:val="none" w:sz="0" w:space="0" w:color="auto"/>
      </w:divBdr>
    </w:div>
    <w:div w:id="1005282060">
      <w:bodyDiv w:val="1"/>
      <w:marLeft w:val="0"/>
      <w:marRight w:val="0"/>
      <w:marTop w:val="0"/>
      <w:marBottom w:val="0"/>
      <w:divBdr>
        <w:top w:val="none" w:sz="0" w:space="0" w:color="auto"/>
        <w:left w:val="none" w:sz="0" w:space="0" w:color="auto"/>
        <w:bottom w:val="none" w:sz="0" w:space="0" w:color="auto"/>
        <w:right w:val="none" w:sz="0" w:space="0" w:color="auto"/>
      </w:divBdr>
    </w:div>
    <w:div w:id="1092356254">
      <w:bodyDiv w:val="1"/>
      <w:marLeft w:val="0"/>
      <w:marRight w:val="0"/>
      <w:marTop w:val="0"/>
      <w:marBottom w:val="0"/>
      <w:divBdr>
        <w:top w:val="none" w:sz="0" w:space="0" w:color="auto"/>
        <w:left w:val="none" w:sz="0" w:space="0" w:color="auto"/>
        <w:bottom w:val="none" w:sz="0" w:space="0" w:color="auto"/>
        <w:right w:val="none" w:sz="0" w:space="0" w:color="auto"/>
      </w:divBdr>
    </w:div>
    <w:div w:id="1729643575">
      <w:bodyDiv w:val="1"/>
      <w:marLeft w:val="0"/>
      <w:marRight w:val="0"/>
      <w:marTop w:val="0"/>
      <w:marBottom w:val="0"/>
      <w:divBdr>
        <w:top w:val="none" w:sz="0" w:space="0" w:color="auto"/>
        <w:left w:val="none" w:sz="0" w:space="0" w:color="auto"/>
        <w:bottom w:val="none" w:sz="0" w:space="0" w:color="auto"/>
        <w:right w:val="none" w:sz="0" w:space="0" w:color="auto"/>
      </w:divBdr>
    </w:div>
    <w:div w:id="1949848139">
      <w:bodyDiv w:val="1"/>
      <w:marLeft w:val="0"/>
      <w:marRight w:val="0"/>
      <w:marTop w:val="0"/>
      <w:marBottom w:val="0"/>
      <w:divBdr>
        <w:top w:val="none" w:sz="0" w:space="0" w:color="auto"/>
        <w:left w:val="none" w:sz="0" w:space="0" w:color="auto"/>
        <w:bottom w:val="none" w:sz="0" w:space="0" w:color="auto"/>
        <w:right w:val="none" w:sz="0" w:space="0" w:color="auto"/>
      </w:divBdr>
    </w:div>
    <w:div w:id="1983923340">
      <w:bodyDiv w:val="1"/>
      <w:marLeft w:val="0"/>
      <w:marRight w:val="0"/>
      <w:marTop w:val="0"/>
      <w:marBottom w:val="0"/>
      <w:divBdr>
        <w:top w:val="none" w:sz="0" w:space="0" w:color="auto"/>
        <w:left w:val="none" w:sz="0" w:space="0" w:color="auto"/>
        <w:bottom w:val="none" w:sz="0" w:space="0" w:color="auto"/>
        <w:right w:val="none" w:sz="0" w:space="0" w:color="auto"/>
      </w:divBdr>
      <w:divsChild>
        <w:div w:id="958797257">
          <w:marLeft w:val="0"/>
          <w:marRight w:val="0"/>
          <w:marTop w:val="0"/>
          <w:marBottom w:val="0"/>
          <w:divBdr>
            <w:top w:val="none" w:sz="0" w:space="0" w:color="auto"/>
            <w:left w:val="none" w:sz="0" w:space="0" w:color="auto"/>
            <w:bottom w:val="none" w:sz="0" w:space="0" w:color="auto"/>
            <w:right w:val="none" w:sz="0" w:space="0" w:color="auto"/>
          </w:divBdr>
        </w:div>
        <w:div w:id="1162508840">
          <w:marLeft w:val="0"/>
          <w:marRight w:val="0"/>
          <w:marTop w:val="0"/>
          <w:marBottom w:val="0"/>
          <w:divBdr>
            <w:top w:val="none" w:sz="0" w:space="0" w:color="auto"/>
            <w:left w:val="none" w:sz="0" w:space="0" w:color="auto"/>
            <w:bottom w:val="none" w:sz="0" w:space="0" w:color="auto"/>
            <w:right w:val="none" w:sz="0" w:space="0" w:color="auto"/>
          </w:divBdr>
        </w:div>
      </w:divsChild>
    </w:div>
    <w:div w:id="20733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35358b7-9a28-4f66-9397-e150f2a3fd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C07491E35C94E966AA10B44E3CC81" ma:contentTypeVersion="14" ma:contentTypeDescription="Create a new document." ma:contentTypeScope="" ma:versionID="64ad65bf840b11e134f9f2d214159390">
  <xsd:schema xmlns:xsd="http://www.w3.org/2001/XMLSchema" xmlns:xs="http://www.w3.org/2001/XMLSchema" xmlns:p="http://schemas.microsoft.com/office/2006/metadata/properties" xmlns:ns3="d35358b7-9a28-4f66-9397-e150f2a3fdaf" xmlns:ns4="ed7ca219-855b-44b3-b172-eb87a3088a72" targetNamespace="http://schemas.microsoft.com/office/2006/metadata/properties" ma:root="true" ma:fieldsID="661678215655cfe4cdb46832e89e37ce" ns3:_="" ns4:_="">
    <xsd:import namespace="d35358b7-9a28-4f66-9397-e150f2a3fdaf"/>
    <xsd:import namespace="ed7ca219-855b-44b3-b172-eb87a3088a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58b7-9a28-4f66-9397-e150f2a3f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ca219-855b-44b3-b172-eb87a3088a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A2261-E91B-4ED1-95EF-6A1FB5A1953F}">
  <ds:schemaRefs>
    <ds:schemaRef ds:uri="d35358b7-9a28-4f66-9397-e150f2a3fdaf"/>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d7ca219-855b-44b3-b172-eb87a3088a7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9A2D50E-E7E5-4528-A751-355566871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58b7-9a28-4f66-9397-e150f2a3fdaf"/>
    <ds:schemaRef ds:uri="ed7ca219-855b-44b3-b172-eb87a3088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9AD2C-4687-46AA-9A9A-3B90820C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West</dc:creator>
  <cp:keywords/>
  <dc:description/>
  <cp:lastModifiedBy>Michelle Ritchie</cp:lastModifiedBy>
  <cp:revision>7</cp:revision>
  <cp:lastPrinted>2022-11-15T17:41:00Z</cp:lastPrinted>
  <dcterms:created xsi:type="dcterms:W3CDTF">2023-10-19T10:43:00Z</dcterms:created>
  <dcterms:modified xsi:type="dcterms:W3CDTF">2023-11-15T16:42:00Z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0x010100A88C07491E35C94E966AA10B44E3CC81</vt:lpwstr>
  </property>
</Properties>
</file>